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CFB8B" w14:textId="77777777" w:rsidR="00DB3DCC" w:rsidRDefault="00000000" w:rsidP="008F7A5D">
      <w:pPr>
        <w:pStyle w:val="Heading1"/>
      </w:pPr>
      <w:r>
        <w:t xml:space="preserve">Subject: Social </w:t>
      </w:r>
      <w:r w:rsidRPr="008F7A5D">
        <w:t>Studies</w:t>
      </w:r>
    </w:p>
    <w:p w14:paraId="55CCFB8C" w14:textId="77777777" w:rsidR="00DB3DCC" w:rsidRPr="008F7A5D" w:rsidRDefault="00000000" w:rsidP="008F7A5D">
      <w:pPr>
        <w:pStyle w:val="Heading2"/>
      </w:pPr>
      <w:r w:rsidRPr="008F7A5D">
        <w:t>Grade: K</w:t>
      </w:r>
    </w:p>
    <w:tbl>
      <w:tblPr>
        <w:tblW w:w="5000" w:type="pct"/>
        <w:tblInd w:w="1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  <w:tblLook w:val="0000" w:firstRow="0" w:lastRow="0" w:firstColumn="0" w:lastColumn="0" w:noHBand="0" w:noVBand="0"/>
      </w:tblPr>
      <w:tblGrid>
        <w:gridCol w:w="3596"/>
        <w:gridCol w:w="10788"/>
      </w:tblGrid>
      <w:tr w:rsidR="00DB3DCC" w14:paraId="55CCFB90" w14:textId="77777777">
        <w:trPr>
          <w:tblHeader/>
        </w:trPr>
        <w:tc>
          <w:tcPr>
            <w:tcW w:w="1250" w:type="dxa"/>
            <w:shd w:val="clear" w:color="auto" w:fill="8BA4D4"/>
            <w:noWrap/>
            <w:vAlign w:val="center"/>
          </w:tcPr>
          <w:p w14:paraId="55CCFB8D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Standard</w:t>
            </w:r>
          </w:p>
        </w:tc>
        <w:tc>
          <w:tcPr>
            <w:tcW w:w="3750" w:type="dxa"/>
            <w:shd w:val="clear" w:color="auto" w:fill="B1B4B6"/>
            <w:noWrap/>
            <w:vAlign w:val="center"/>
          </w:tcPr>
          <w:p w14:paraId="55CCFB8E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Progression</w:t>
            </w:r>
          </w:p>
          <w:p w14:paraId="55CCFB8F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  <w:i/>
                <w:iCs/>
              </w:rPr>
              <w:t>Building the Base &amp; Engagement</w:t>
            </w:r>
          </w:p>
        </w:tc>
      </w:tr>
      <w:tr w:rsidR="00DB3DCC" w14:paraId="55CCFB92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B91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Government</w:t>
            </w:r>
          </w:p>
        </w:tc>
      </w:tr>
      <w:tr w:rsidR="00DB3DCC" w14:paraId="55CCFB94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B93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Rules and Laws</w:t>
            </w:r>
          </w:p>
        </w:tc>
      </w:tr>
      <w:tr w:rsidR="00DB3DCC" w14:paraId="55CCFB9E" w14:textId="77777777">
        <w:trPr>
          <w:trHeight w:val="50"/>
        </w:trPr>
        <w:tc>
          <w:tcPr>
            <w:tcW w:w="1250" w:type="dxa"/>
            <w:noWrap/>
          </w:tcPr>
          <w:p w14:paraId="55CCFB95" w14:textId="77777777" w:rsidR="00DB3DCC" w:rsidRDefault="00000000">
            <w:r>
              <w:rPr>
                <w:b/>
                <w:bCs/>
              </w:rPr>
              <w:t>GVT.K.10:</w:t>
            </w:r>
            <w:r>
              <w:t xml:space="preserve"> The purpose of rules and authority figures is to provide order, security and safety in the home, school, and community.</w:t>
            </w:r>
          </w:p>
        </w:tc>
        <w:tc>
          <w:tcPr>
            <w:tcW w:w="3750" w:type="dxa"/>
            <w:noWrap/>
          </w:tcPr>
          <w:p w14:paraId="55CCFB96" w14:textId="77777777" w:rsidR="00DB3DCC" w:rsidRDefault="00000000">
            <w:pPr>
              <w:numPr>
                <w:ilvl w:val="0"/>
                <w:numId w:val="1"/>
              </w:numPr>
            </w:pPr>
            <w:r>
              <w:t>Match identified authority figure with the identified rules.</w:t>
            </w:r>
          </w:p>
          <w:p w14:paraId="55CCFB97" w14:textId="77777777" w:rsidR="00DB3DCC" w:rsidRDefault="00000000">
            <w:pPr>
              <w:numPr>
                <w:ilvl w:val="0"/>
                <w:numId w:val="1"/>
              </w:numPr>
            </w:pPr>
            <w:r>
              <w:t>Identify authority figures in the home, at school, and within the community.</w:t>
            </w:r>
          </w:p>
          <w:p w14:paraId="55CCFB98" w14:textId="77777777" w:rsidR="00DB3DCC" w:rsidRDefault="00000000">
            <w:pPr>
              <w:numPr>
                <w:ilvl w:val="0"/>
                <w:numId w:val="1"/>
              </w:numPr>
            </w:pPr>
            <w:r>
              <w:t>Identify rules specific to home, school, and community.</w:t>
            </w:r>
          </w:p>
          <w:p w14:paraId="55CCFB99" w14:textId="77777777" w:rsidR="00DB3DCC" w:rsidRDefault="00000000">
            <w:pPr>
              <w:numPr>
                <w:ilvl w:val="0"/>
                <w:numId w:val="1"/>
              </w:numPr>
            </w:pPr>
            <w:r>
              <w:t>Identify personal situations when rules are necessary.</w:t>
            </w:r>
          </w:p>
          <w:p w14:paraId="55CCFB9A" w14:textId="77777777" w:rsidR="00DB3DCC" w:rsidRDefault="00000000">
            <w:pPr>
              <w:numPr>
                <w:ilvl w:val="0"/>
                <w:numId w:val="1"/>
              </w:numPr>
            </w:pPr>
            <w:r>
              <w:t>Identify rules associated with other events (e.g., recess, lunch/cafeteria, dinner time at home, movie theatre, etc.)</w:t>
            </w:r>
          </w:p>
          <w:p w14:paraId="55CCFB9B" w14:textId="77777777" w:rsidR="00DB3DCC" w:rsidRDefault="00000000">
            <w:pPr>
              <w:numPr>
                <w:ilvl w:val="0"/>
                <w:numId w:val="1"/>
              </w:numPr>
            </w:pPr>
            <w:r>
              <w:t>Determine how the game would work if there were no rules.</w:t>
            </w:r>
          </w:p>
          <w:p w14:paraId="55CCFB9C" w14:textId="77777777" w:rsidR="00DB3DCC" w:rsidRDefault="00000000">
            <w:pPr>
              <w:numPr>
                <w:ilvl w:val="0"/>
                <w:numId w:val="1"/>
              </w:numPr>
            </w:pPr>
            <w:r>
              <w:t>Identify the rules of the simple game.</w:t>
            </w:r>
          </w:p>
          <w:p w14:paraId="55CCFB9D" w14:textId="77777777" w:rsidR="00DB3DCC" w:rsidRDefault="00000000">
            <w:pPr>
              <w:numPr>
                <w:ilvl w:val="0"/>
                <w:numId w:val="1"/>
              </w:numPr>
            </w:pPr>
            <w:r>
              <w:t>Actively engage in a simple game that has clear rules.</w:t>
            </w:r>
          </w:p>
        </w:tc>
      </w:tr>
    </w:tbl>
    <w:p w14:paraId="55CCFB9F" w14:textId="77777777" w:rsidR="00DB3DCC" w:rsidRDefault="00DB3DCC">
      <w:pPr>
        <w:sectPr w:rsidR="00DB3DCC">
          <w:headerReference w:type="default" r:id="rId10"/>
          <w:pgSz w:w="15840" w:h="12240" w:orient="landscape"/>
          <w:pgMar w:top="720" w:right="720" w:bottom="720" w:left="720" w:header="720" w:footer="720" w:gutter="0"/>
          <w:cols w:space="720"/>
        </w:sectPr>
      </w:pPr>
    </w:p>
    <w:p w14:paraId="55CCFBA0" w14:textId="77777777" w:rsidR="00DB3DCC" w:rsidRDefault="00000000" w:rsidP="00244A87">
      <w:pPr>
        <w:pStyle w:val="Heading1"/>
      </w:pPr>
      <w:r>
        <w:lastRenderedPageBreak/>
        <w:t>Subject: Social Studies</w:t>
      </w:r>
    </w:p>
    <w:p w14:paraId="55CCFBA1" w14:textId="77777777" w:rsidR="00DB3DCC" w:rsidRDefault="00000000" w:rsidP="00244A87">
      <w:pPr>
        <w:pStyle w:val="Heading2"/>
      </w:pPr>
      <w:r>
        <w:t>Grade: 1</w:t>
      </w:r>
    </w:p>
    <w:tbl>
      <w:tblPr>
        <w:tblW w:w="5000" w:type="pct"/>
        <w:tblInd w:w="1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  <w:tblLook w:val="0000" w:firstRow="0" w:lastRow="0" w:firstColumn="0" w:lastColumn="0" w:noHBand="0" w:noVBand="0"/>
      </w:tblPr>
      <w:tblGrid>
        <w:gridCol w:w="3596"/>
        <w:gridCol w:w="10788"/>
      </w:tblGrid>
      <w:tr w:rsidR="00DB3DCC" w14:paraId="55CCFBA5" w14:textId="77777777">
        <w:trPr>
          <w:tblHeader/>
        </w:trPr>
        <w:tc>
          <w:tcPr>
            <w:tcW w:w="1250" w:type="dxa"/>
            <w:shd w:val="clear" w:color="auto" w:fill="8BA4D4"/>
            <w:noWrap/>
            <w:vAlign w:val="center"/>
          </w:tcPr>
          <w:p w14:paraId="55CCFBA2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Standard</w:t>
            </w:r>
          </w:p>
        </w:tc>
        <w:tc>
          <w:tcPr>
            <w:tcW w:w="3750" w:type="dxa"/>
            <w:shd w:val="clear" w:color="auto" w:fill="B1B4B6"/>
            <w:noWrap/>
            <w:vAlign w:val="center"/>
          </w:tcPr>
          <w:p w14:paraId="55CCFBA3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Progression</w:t>
            </w:r>
          </w:p>
          <w:p w14:paraId="55CCFBA4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  <w:i/>
                <w:iCs/>
              </w:rPr>
              <w:t>Building the Base &amp; Engagement</w:t>
            </w:r>
          </w:p>
        </w:tc>
      </w:tr>
      <w:tr w:rsidR="00DB3DCC" w14:paraId="55CCFBA7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BA6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Government</w:t>
            </w:r>
          </w:p>
        </w:tc>
      </w:tr>
      <w:tr w:rsidR="00DB3DCC" w14:paraId="55CCFBA9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BA8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Civic Participation and Skills</w:t>
            </w:r>
          </w:p>
        </w:tc>
      </w:tr>
      <w:tr w:rsidR="00DB3DCC" w14:paraId="55CCFBB3" w14:textId="77777777">
        <w:trPr>
          <w:trHeight w:val="50"/>
        </w:trPr>
        <w:tc>
          <w:tcPr>
            <w:tcW w:w="1250" w:type="dxa"/>
            <w:noWrap/>
          </w:tcPr>
          <w:p w14:paraId="55CCFBAA" w14:textId="77777777" w:rsidR="00DB3DCC" w:rsidRDefault="00000000">
            <w:r>
              <w:rPr>
                <w:b/>
                <w:bCs/>
              </w:rPr>
              <w:t>GVT.1.8:</w:t>
            </w:r>
            <w:r>
              <w:t xml:space="preserve"> Individuals have responsibility to </w:t>
            </w:r>
            <w:proofErr w:type="gramStart"/>
            <w:r>
              <w:t>take action</w:t>
            </w:r>
            <w:proofErr w:type="gramEnd"/>
            <w:r>
              <w:t xml:space="preserve"> toward the achievement of common goals in homes, schools, and communities and are accountable for those actions.</w:t>
            </w:r>
          </w:p>
        </w:tc>
        <w:tc>
          <w:tcPr>
            <w:tcW w:w="3750" w:type="dxa"/>
            <w:noWrap/>
          </w:tcPr>
          <w:p w14:paraId="55CCFBAB" w14:textId="77777777" w:rsidR="00DB3DCC" w:rsidRDefault="00000000">
            <w:pPr>
              <w:numPr>
                <w:ilvl w:val="0"/>
                <w:numId w:val="2"/>
              </w:numPr>
            </w:pPr>
            <w:r>
              <w:t>Demonstrate responsibility by following rules and laws (classroom, home, or community).</w:t>
            </w:r>
          </w:p>
          <w:p w14:paraId="55CCFBAC" w14:textId="77777777" w:rsidR="00DB3DCC" w:rsidRDefault="00000000">
            <w:pPr>
              <w:numPr>
                <w:ilvl w:val="0"/>
                <w:numId w:val="2"/>
              </w:numPr>
            </w:pPr>
            <w:r>
              <w:t>Identify the consequences of a given choice (could be good or bad).</w:t>
            </w:r>
          </w:p>
          <w:p w14:paraId="55CCFBAD" w14:textId="77777777" w:rsidR="00DB3DCC" w:rsidRDefault="00000000">
            <w:pPr>
              <w:numPr>
                <w:ilvl w:val="0"/>
                <w:numId w:val="2"/>
              </w:numPr>
            </w:pPr>
            <w:r>
              <w:t>Match consequences to breaking rules.</w:t>
            </w:r>
          </w:p>
          <w:p w14:paraId="55CCFBAE" w14:textId="77777777" w:rsidR="00DB3DCC" w:rsidRDefault="00000000">
            <w:pPr>
              <w:numPr>
                <w:ilvl w:val="0"/>
                <w:numId w:val="2"/>
              </w:numPr>
            </w:pPr>
            <w:r>
              <w:t>Identify rules in given setting or situation.</w:t>
            </w:r>
          </w:p>
          <w:p w14:paraId="55CCFBAF" w14:textId="77777777" w:rsidR="00DB3DCC" w:rsidRDefault="00000000">
            <w:pPr>
              <w:numPr>
                <w:ilvl w:val="0"/>
                <w:numId w:val="2"/>
              </w:numPr>
            </w:pPr>
            <w:r>
              <w:t>Make choices.</w:t>
            </w:r>
          </w:p>
          <w:p w14:paraId="55CCFBB0" w14:textId="77777777" w:rsidR="00DB3DCC" w:rsidRDefault="00000000">
            <w:pPr>
              <w:numPr>
                <w:ilvl w:val="0"/>
                <w:numId w:val="2"/>
              </w:numPr>
            </w:pPr>
            <w:r>
              <w:t>Identify choices.</w:t>
            </w:r>
          </w:p>
          <w:p w14:paraId="55CCFBB1" w14:textId="77777777" w:rsidR="00DB3DCC" w:rsidRDefault="00000000">
            <w:pPr>
              <w:numPr>
                <w:ilvl w:val="0"/>
                <w:numId w:val="2"/>
              </w:numPr>
            </w:pPr>
            <w:r>
              <w:t>Identify a situation where a choice can be made (e.g., seeing something you want, but it is not yours, etc.).</w:t>
            </w:r>
          </w:p>
          <w:p w14:paraId="55CCFBB2" w14:textId="77777777" w:rsidR="00DB3DCC" w:rsidRDefault="00000000">
            <w:pPr>
              <w:numPr>
                <w:ilvl w:val="0"/>
                <w:numId w:val="2"/>
              </w:numPr>
            </w:pPr>
            <w:r>
              <w:t>Engage to make a choice.</w:t>
            </w:r>
          </w:p>
        </w:tc>
      </w:tr>
      <w:tr w:rsidR="00DB3DCC" w14:paraId="55CCFBBB" w14:textId="77777777">
        <w:trPr>
          <w:trHeight w:val="50"/>
        </w:trPr>
        <w:tc>
          <w:tcPr>
            <w:tcW w:w="1250" w:type="dxa"/>
            <w:noWrap/>
          </w:tcPr>
          <w:p w14:paraId="55CCFBB4" w14:textId="77777777" w:rsidR="00DB3DCC" w:rsidRDefault="00000000">
            <w:r>
              <w:rPr>
                <w:b/>
                <w:bCs/>
              </w:rPr>
              <w:t>GVT.1.9:</w:t>
            </w:r>
            <w:r>
              <w:t xml:space="preserve"> Collaboration requires group members to respect the rights and opinions of others.</w:t>
            </w:r>
          </w:p>
        </w:tc>
        <w:tc>
          <w:tcPr>
            <w:tcW w:w="3750" w:type="dxa"/>
            <w:noWrap/>
          </w:tcPr>
          <w:p w14:paraId="55CCFBB5" w14:textId="77777777" w:rsidR="00DB3DCC" w:rsidRDefault="00000000">
            <w:pPr>
              <w:numPr>
                <w:ilvl w:val="0"/>
                <w:numId w:val="3"/>
              </w:numPr>
            </w:pPr>
            <w:r>
              <w:t>Show respect for the opinions of others (e.g., listen to others without judging).</w:t>
            </w:r>
          </w:p>
          <w:p w14:paraId="55CCFBB6" w14:textId="77777777" w:rsidR="00DB3DCC" w:rsidRDefault="00000000">
            <w:pPr>
              <w:numPr>
                <w:ilvl w:val="0"/>
                <w:numId w:val="3"/>
              </w:numPr>
            </w:pPr>
            <w:r>
              <w:t>Work together on an activity with others (collaborate).</w:t>
            </w:r>
          </w:p>
          <w:p w14:paraId="55CCFBB7" w14:textId="77777777" w:rsidR="00DB3DCC" w:rsidRDefault="00000000">
            <w:pPr>
              <w:numPr>
                <w:ilvl w:val="0"/>
                <w:numId w:val="3"/>
              </w:numPr>
            </w:pPr>
            <w:r>
              <w:t>Select a partner.</w:t>
            </w:r>
          </w:p>
          <w:p w14:paraId="55CCFBB8" w14:textId="77777777" w:rsidR="00DB3DCC" w:rsidRDefault="00000000">
            <w:pPr>
              <w:numPr>
                <w:ilvl w:val="0"/>
                <w:numId w:val="3"/>
              </w:numPr>
            </w:pPr>
            <w:r>
              <w:t>Join a given partner.</w:t>
            </w:r>
          </w:p>
          <w:p w14:paraId="55CCFBB9" w14:textId="77777777" w:rsidR="00DB3DCC" w:rsidRDefault="00000000">
            <w:pPr>
              <w:numPr>
                <w:ilvl w:val="0"/>
                <w:numId w:val="3"/>
              </w:numPr>
            </w:pPr>
            <w:r>
              <w:t>Participate as part of a group</w:t>
            </w:r>
          </w:p>
          <w:p w14:paraId="55CCFBBA" w14:textId="77777777" w:rsidR="00DB3DCC" w:rsidRDefault="00000000">
            <w:pPr>
              <w:numPr>
                <w:ilvl w:val="0"/>
                <w:numId w:val="3"/>
              </w:numPr>
            </w:pPr>
            <w:r>
              <w:t>Engage with a peer partner</w:t>
            </w:r>
          </w:p>
        </w:tc>
      </w:tr>
      <w:tr w:rsidR="00DB3DCC" w14:paraId="55CCFBBD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BBC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Rules and Laws</w:t>
            </w:r>
          </w:p>
        </w:tc>
      </w:tr>
      <w:tr w:rsidR="00DB3DCC" w14:paraId="55CCFBC7" w14:textId="77777777">
        <w:trPr>
          <w:trHeight w:val="50"/>
        </w:trPr>
        <w:tc>
          <w:tcPr>
            <w:tcW w:w="1250" w:type="dxa"/>
            <w:noWrap/>
          </w:tcPr>
          <w:p w14:paraId="55CCFBBE" w14:textId="77777777" w:rsidR="00DB3DCC" w:rsidRDefault="00000000">
            <w:r>
              <w:rPr>
                <w:b/>
                <w:bCs/>
              </w:rPr>
              <w:t>GVT.1.10:</w:t>
            </w:r>
            <w:r>
              <w:t xml:space="preserve"> Rules exist in different settings. The principles of fairness should guide rules and the consequences for breaking rules.</w:t>
            </w:r>
          </w:p>
        </w:tc>
        <w:tc>
          <w:tcPr>
            <w:tcW w:w="3750" w:type="dxa"/>
            <w:noWrap/>
          </w:tcPr>
          <w:p w14:paraId="55CCFBBF" w14:textId="77777777" w:rsidR="00DB3DCC" w:rsidRDefault="00000000">
            <w:pPr>
              <w:numPr>
                <w:ilvl w:val="0"/>
                <w:numId w:val="4"/>
              </w:numPr>
            </w:pPr>
            <w:r>
              <w:t>Associate fairness with justice for all.</w:t>
            </w:r>
          </w:p>
          <w:p w14:paraId="55CCFBC0" w14:textId="77777777" w:rsidR="00DB3DCC" w:rsidRDefault="00000000">
            <w:pPr>
              <w:numPr>
                <w:ilvl w:val="0"/>
                <w:numId w:val="4"/>
              </w:numPr>
            </w:pPr>
            <w:r>
              <w:t>Define consequences.</w:t>
            </w:r>
          </w:p>
          <w:p w14:paraId="55CCFBC1" w14:textId="77777777" w:rsidR="00DB3DCC" w:rsidRDefault="00000000">
            <w:pPr>
              <w:numPr>
                <w:ilvl w:val="0"/>
                <w:numId w:val="4"/>
              </w:numPr>
            </w:pPr>
            <w:r>
              <w:t>Describe why there are rules.</w:t>
            </w:r>
          </w:p>
          <w:p w14:paraId="55CCFBC2" w14:textId="77777777" w:rsidR="00DB3DCC" w:rsidRDefault="00000000">
            <w:pPr>
              <w:numPr>
                <w:ilvl w:val="0"/>
                <w:numId w:val="4"/>
              </w:numPr>
            </w:pPr>
            <w:r>
              <w:t>Identify the rules in a given environment.</w:t>
            </w:r>
          </w:p>
          <w:p w14:paraId="55CCFBC3" w14:textId="77777777" w:rsidR="00DB3DCC" w:rsidRDefault="00000000">
            <w:pPr>
              <w:numPr>
                <w:ilvl w:val="0"/>
                <w:numId w:val="4"/>
              </w:numPr>
            </w:pPr>
            <w:r>
              <w:t>Identify one class rule.</w:t>
            </w:r>
          </w:p>
          <w:p w14:paraId="55CCFBC4" w14:textId="77777777" w:rsidR="00DB3DCC" w:rsidRDefault="00000000">
            <w:pPr>
              <w:numPr>
                <w:ilvl w:val="0"/>
                <w:numId w:val="4"/>
              </w:numPr>
            </w:pPr>
            <w:r>
              <w:t>Answer the question: What is a rule?</w:t>
            </w:r>
          </w:p>
          <w:p w14:paraId="55CCFBC5" w14:textId="77777777" w:rsidR="00DB3DCC" w:rsidRDefault="00000000">
            <w:pPr>
              <w:numPr>
                <w:ilvl w:val="0"/>
                <w:numId w:val="4"/>
              </w:numPr>
            </w:pPr>
            <w:r>
              <w:t>Match cause and effect related to rules (e.g., if you aren’t nice to others, then they won’t want to be around you).</w:t>
            </w:r>
          </w:p>
          <w:p w14:paraId="55CCFBC6" w14:textId="77777777" w:rsidR="00DB3DCC" w:rsidRDefault="00000000">
            <w:pPr>
              <w:numPr>
                <w:ilvl w:val="0"/>
                <w:numId w:val="4"/>
              </w:numPr>
            </w:pPr>
            <w:r>
              <w:t>Engage in behaviors that follow the rules.</w:t>
            </w:r>
          </w:p>
        </w:tc>
      </w:tr>
    </w:tbl>
    <w:p w14:paraId="55CCFBC8" w14:textId="77777777" w:rsidR="00DB3DCC" w:rsidRDefault="00DB3DCC">
      <w:pPr>
        <w:sectPr w:rsidR="00DB3DCC">
          <w:headerReference w:type="default" r:id="rId11"/>
          <w:pgSz w:w="15840" w:h="12240" w:orient="landscape"/>
          <w:pgMar w:top="720" w:right="720" w:bottom="720" w:left="720" w:header="720" w:footer="720" w:gutter="0"/>
          <w:cols w:space="720"/>
        </w:sectPr>
      </w:pPr>
    </w:p>
    <w:p w14:paraId="55CCFBC9" w14:textId="77777777" w:rsidR="00DB3DCC" w:rsidRDefault="00000000" w:rsidP="00244A87">
      <w:pPr>
        <w:pStyle w:val="Heading1"/>
      </w:pPr>
      <w:r>
        <w:lastRenderedPageBreak/>
        <w:t>Subject: Social Studies</w:t>
      </w:r>
    </w:p>
    <w:p w14:paraId="55CCFBCA" w14:textId="77777777" w:rsidR="00DB3DCC" w:rsidRDefault="00000000" w:rsidP="00244A87">
      <w:pPr>
        <w:pStyle w:val="Heading2"/>
      </w:pPr>
      <w:r>
        <w:t>Grade: 2</w:t>
      </w:r>
    </w:p>
    <w:tbl>
      <w:tblPr>
        <w:tblW w:w="5000" w:type="pct"/>
        <w:tblInd w:w="1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  <w:tblLook w:val="0000" w:firstRow="0" w:lastRow="0" w:firstColumn="0" w:lastColumn="0" w:noHBand="0" w:noVBand="0"/>
      </w:tblPr>
      <w:tblGrid>
        <w:gridCol w:w="3596"/>
        <w:gridCol w:w="10788"/>
      </w:tblGrid>
      <w:tr w:rsidR="00DB3DCC" w14:paraId="55CCFBCE" w14:textId="77777777">
        <w:trPr>
          <w:tblHeader/>
        </w:trPr>
        <w:tc>
          <w:tcPr>
            <w:tcW w:w="1250" w:type="dxa"/>
            <w:shd w:val="clear" w:color="auto" w:fill="8BA4D4"/>
            <w:noWrap/>
            <w:vAlign w:val="center"/>
          </w:tcPr>
          <w:p w14:paraId="55CCFBCB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Standard</w:t>
            </w:r>
          </w:p>
        </w:tc>
        <w:tc>
          <w:tcPr>
            <w:tcW w:w="3750" w:type="dxa"/>
            <w:shd w:val="clear" w:color="auto" w:fill="B1B4B6"/>
            <w:noWrap/>
            <w:vAlign w:val="center"/>
          </w:tcPr>
          <w:p w14:paraId="55CCFBCC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Progression</w:t>
            </w:r>
          </w:p>
          <w:p w14:paraId="55CCFBCD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  <w:i/>
                <w:iCs/>
              </w:rPr>
              <w:t>Building the Base &amp; Engagement</w:t>
            </w:r>
          </w:p>
        </w:tc>
      </w:tr>
      <w:tr w:rsidR="00DB3DCC" w14:paraId="55CCFBD0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BCF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Government</w:t>
            </w:r>
          </w:p>
        </w:tc>
      </w:tr>
      <w:tr w:rsidR="00DB3DCC" w14:paraId="55CCFBD2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BD1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Civic Participation and Skills</w:t>
            </w:r>
          </w:p>
        </w:tc>
      </w:tr>
      <w:tr w:rsidR="00DB3DCC" w14:paraId="55CCFBDC" w14:textId="77777777">
        <w:trPr>
          <w:trHeight w:val="50"/>
        </w:trPr>
        <w:tc>
          <w:tcPr>
            <w:tcW w:w="1250" w:type="dxa"/>
            <w:noWrap/>
          </w:tcPr>
          <w:p w14:paraId="55CCFBD3" w14:textId="77777777" w:rsidR="00DB3DCC" w:rsidRDefault="00000000">
            <w:r>
              <w:rPr>
                <w:b/>
                <w:bCs/>
              </w:rPr>
              <w:t>GVT.2.10:</w:t>
            </w:r>
            <w:r>
              <w:t xml:space="preserve"> Respect for the rights of self and others includes making responsible choices and being accountable for personal actions.</w:t>
            </w:r>
          </w:p>
        </w:tc>
        <w:tc>
          <w:tcPr>
            <w:tcW w:w="3750" w:type="dxa"/>
            <w:noWrap/>
          </w:tcPr>
          <w:p w14:paraId="55CCFBD4" w14:textId="77777777" w:rsidR="00DB3DCC" w:rsidRDefault="00000000">
            <w:pPr>
              <w:numPr>
                <w:ilvl w:val="0"/>
                <w:numId w:val="5"/>
              </w:numPr>
            </w:pPr>
            <w:r>
              <w:t>Identify personal rights.</w:t>
            </w:r>
          </w:p>
          <w:p w14:paraId="55CCFBD5" w14:textId="77777777" w:rsidR="00DB3DCC" w:rsidRDefault="00000000">
            <w:pPr>
              <w:numPr>
                <w:ilvl w:val="0"/>
                <w:numId w:val="5"/>
              </w:numPr>
            </w:pPr>
            <w:r>
              <w:t>Identify demonstrations of respect for others.</w:t>
            </w:r>
          </w:p>
          <w:p w14:paraId="55CCFBD6" w14:textId="77777777" w:rsidR="00DB3DCC" w:rsidRDefault="00000000">
            <w:pPr>
              <w:numPr>
                <w:ilvl w:val="0"/>
                <w:numId w:val="5"/>
              </w:numPr>
            </w:pPr>
            <w:r>
              <w:t>Identify consequence for a given choice.</w:t>
            </w:r>
          </w:p>
          <w:p w14:paraId="55CCFBD7" w14:textId="77777777" w:rsidR="00DB3DCC" w:rsidRDefault="00000000">
            <w:pPr>
              <w:numPr>
                <w:ilvl w:val="0"/>
                <w:numId w:val="5"/>
              </w:numPr>
            </w:pPr>
            <w:r>
              <w:t>Make responsible choices (e.g., follow rules, take turns, show kindness, etc.).</w:t>
            </w:r>
          </w:p>
          <w:p w14:paraId="55CCFBD8" w14:textId="77777777" w:rsidR="00DB3DCC" w:rsidRDefault="00000000">
            <w:pPr>
              <w:numPr>
                <w:ilvl w:val="0"/>
                <w:numId w:val="5"/>
              </w:numPr>
            </w:pPr>
            <w:r>
              <w:t>Identify choices as self-determined.</w:t>
            </w:r>
          </w:p>
          <w:p w14:paraId="55CCFBD9" w14:textId="77777777" w:rsidR="00DB3DCC" w:rsidRDefault="00000000">
            <w:pPr>
              <w:numPr>
                <w:ilvl w:val="0"/>
                <w:numId w:val="5"/>
              </w:numPr>
            </w:pPr>
            <w:r>
              <w:t>Identify a situation where a choice can be made (e.g., selecting a game to play, how we interact with others, etc.).</w:t>
            </w:r>
          </w:p>
          <w:p w14:paraId="55CCFBDA" w14:textId="77777777" w:rsidR="00DB3DCC" w:rsidRDefault="00000000">
            <w:pPr>
              <w:numPr>
                <w:ilvl w:val="0"/>
                <w:numId w:val="5"/>
              </w:numPr>
            </w:pPr>
            <w:r>
              <w:t>Demonstrate action.</w:t>
            </w:r>
          </w:p>
          <w:p w14:paraId="55CCFBDB" w14:textId="77777777" w:rsidR="00DB3DCC" w:rsidRDefault="00000000">
            <w:pPr>
              <w:numPr>
                <w:ilvl w:val="0"/>
                <w:numId w:val="5"/>
              </w:numPr>
            </w:pPr>
            <w:r>
              <w:t>Engage to make a choice.</w:t>
            </w:r>
          </w:p>
        </w:tc>
      </w:tr>
      <w:tr w:rsidR="00DB3DCC" w14:paraId="55CCFBDE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BDD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Rules and Laws</w:t>
            </w:r>
          </w:p>
        </w:tc>
      </w:tr>
      <w:tr w:rsidR="00DB3DCC" w14:paraId="55CCFBE4" w14:textId="77777777">
        <w:trPr>
          <w:trHeight w:val="50"/>
        </w:trPr>
        <w:tc>
          <w:tcPr>
            <w:tcW w:w="1250" w:type="dxa"/>
            <w:noWrap/>
          </w:tcPr>
          <w:p w14:paraId="55CCFBDF" w14:textId="77777777" w:rsidR="00DB3DCC" w:rsidRDefault="00000000">
            <w:r>
              <w:rPr>
                <w:b/>
                <w:bCs/>
              </w:rPr>
              <w:t>GVT.2.12:</w:t>
            </w:r>
            <w:r>
              <w:t xml:space="preserve"> There are different rules and laws that govern behavior in different settings.</w:t>
            </w:r>
          </w:p>
        </w:tc>
        <w:tc>
          <w:tcPr>
            <w:tcW w:w="3750" w:type="dxa"/>
            <w:noWrap/>
          </w:tcPr>
          <w:p w14:paraId="55CCFBE0" w14:textId="77777777" w:rsidR="00DB3DCC" w:rsidRDefault="00000000">
            <w:pPr>
              <w:numPr>
                <w:ilvl w:val="0"/>
                <w:numId w:val="6"/>
              </w:numPr>
            </w:pPr>
            <w:r>
              <w:t>Identify that rules and laws shape behavior.</w:t>
            </w:r>
          </w:p>
          <w:p w14:paraId="55CCFBE1" w14:textId="77777777" w:rsidR="00DB3DCC" w:rsidRDefault="00000000">
            <w:pPr>
              <w:numPr>
                <w:ilvl w:val="0"/>
                <w:numId w:val="6"/>
              </w:numPr>
            </w:pPr>
            <w:r>
              <w:t>Match rules to specific settings.</w:t>
            </w:r>
          </w:p>
          <w:p w14:paraId="55CCFBE2" w14:textId="77777777" w:rsidR="00DB3DCC" w:rsidRDefault="00000000">
            <w:pPr>
              <w:numPr>
                <w:ilvl w:val="0"/>
                <w:numId w:val="6"/>
              </w:numPr>
            </w:pPr>
            <w:r>
              <w:t>Identify the rules in a given environment (e.g., classroom, home, restaurant, playground, in the car, etc.).</w:t>
            </w:r>
          </w:p>
          <w:p w14:paraId="55CCFBE3" w14:textId="77777777" w:rsidR="00DB3DCC" w:rsidRDefault="00000000">
            <w:pPr>
              <w:numPr>
                <w:ilvl w:val="0"/>
                <w:numId w:val="6"/>
              </w:numPr>
            </w:pPr>
            <w:r>
              <w:t>Engage in behaviors that follow the rules in a given setting.</w:t>
            </w:r>
          </w:p>
        </w:tc>
      </w:tr>
    </w:tbl>
    <w:p w14:paraId="55CCFBE5" w14:textId="77777777" w:rsidR="00DB3DCC" w:rsidRDefault="00DB3DCC">
      <w:pPr>
        <w:sectPr w:rsidR="00DB3DCC">
          <w:headerReference w:type="default" r:id="rId12"/>
          <w:pgSz w:w="15840" w:h="12240" w:orient="landscape"/>
          <w:pgMar w:top="720" w:right="720" w:bottom="720" w:left="720" w:header="720" w:footer="720" w:gutter="0"/>
          <w:cols w:space="720"/>
        </w:sectPr>
      </w:pPr>
    </w:p>
    <w:p w14:paraId="55CCFBE6" w14:textId="77777777" w:rsidR="00DB3DCC" w:rsidRDefault="00000000" w:rsidP="00244A87">
      <w:pPr>
        <w:pStyle w:val="Heading1"/>
      </w:pPr>
      <w:r>
        <w:lastRenderedPageBreak/>
        <w:t>Subject: English Language Arts</w:t>
      </w:r>
    </w:p>
    <w:p w14:paraId="55CCFBE7" w14:textId="77777777" w:rsidR="00DB3DCC" w:rsidRDefault="00000000" w:rsidP="00244A87">
      <w:pPr>
        <w:pStyle w:val="Heading2"/>
      </w:pPr>
      <w:r>
        <w:t>Grade: K</w:t>
      </w:r>
    </w:p>
    <w:tbl>
      <w:tblPr>
        <w:tblW w:w="5000" w:type="pct"/>
        <w:tblInd w:w="1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  <w:tblLook w:val="0000" w:firstRow="0" w:lastRow="0" w:firstColumn="0" w:lastColumn="0" w:noHBand="0" w:noVBand="0"/>
      </w:tblPr>
      <w:tblGrid>
        <w:gridCol w:w="3596"/>
        <w:gridCol w:w="10788"/>
      </w:tblGrid>
      <w:tr w:rsidR="00DB3DCC" w14:paraId="55CCFBEB" w14:textId="77777777">
        <w:trPr>
          <w:tblHeader/>
        </w:trPr>
        <w:tc>
          <w:tcPr>
            <w:tcW w:w="1250" w:type="dxa"/>
            <w:shd w:val="clear" w:color="auto" w:fill="8BA4D4"/>
            <w:noWrap/>
            <w:vAlign w:val="center"/>
          </w:tcPr>
          <w:p w14:paraId="55CCFBE8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Standard</w:t>
            </w:r>
          </w:p>
        </w:tc>
        <w:tc>
          <w:tcPr>
            <w:tcW w:w="3750" w:type="dxa"/>
            <w:shd w:val="clear" w:color="auto" w:fill="B1B4B6"/>
            <w:noWrap/>
            <w:vAlign w:val="center"/>
          </w:tcPr>
          <w:p w14:paraId="55CCFBE9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Progression</w:t>
            </w:r>
          </w:p>
          <w:p w14:paraId="55CCFBEA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  <w:i/>
                <w:iCs/>
              </w:rPr>
              <w:t>Building the Base &amp; Engagement</w:t>
            </w:r>
          </w:p>
        </w:tc>
      </w:tr>
      <w:tr w:rsidR="00DB3DCC" w14:paraId="55CCFBED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BEC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Speaking and Listening Standards</w:t>
            </w:r>
          </w:p>
        </w:tc>
      </w:tr>
      <w:tr w:rsidR="00DB3DCC" w14:paraId="55CCFBEF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BEE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Comprehension and Collaboration</w:t>
            </w:r>
          </w:p>
        </w:tc>
      </w:tr>
      <w:tr w:rsidR="00DB3DCC" w14:paraId="55CCFBF9" w14:textId="77777777">
        <w:trPr>
          <w:trHeight w:val="50"/>
        </w:trPr>
        <w:tc>
          <w:tcPr>
            <w:tcW w:w="1250" w:type="dxa"/>
            <w:noWrap/>
          </w:tcPr>
          <w:p w14:paraId="55CCFBF0" w14:textId="77777777" w:rsidR="00DB3DCC" w:rsidRDefault="00000000">
            <w:r>
              <w:rPr>
                <w:b/>
                <w:bCs/>
              </w:rPr>
              <w:t>SL.K.1:</w:t>
            </w:r>
            <w:r>
              <w:t xml:space="preserve"> Participate in collaborative conversations with diverse partners about kindergarten topics and texts with peers and adults in small and larger groups.</w:t>
            </w:r>
          </w:p>
          <w:p w14:paraId="55CCFBF1" w14:textId="77777777" w:rsidR="00DB3DCC" w:rsidRDefault="00000000">
            <w:pPr>
              <w:numPr>
                <w:ilvl w:val="0"/>
                <w:numId w:val="7"/>
              </w:numPr>
            </w:pPr>
            <w:r>
              <w:t>Follow agreed-upon rules for discussions (e.g., listening to others and taking turns speaking about the topics and texts under discussion).</w:t>
            </w:r>
          </w:p>
          <w:p w14:paraId="55CCFBF2" w14:textId="77777777" w:rsidR="00DB3DCC" w:rsidRDefault="00000000">
            <w:pPr>
              <w:numPr>
                <w:ilvl w:val="0"/>
                <w:numId w:val="7"/>
              </w:numPr>
            </w:pPr>
            <w:r>
              <w:t>Continue a conversation through multiple exchanges.</w:t>
            </w:r>
          </w:p>
        </w:tc>
        <w:tc>
          <w:tcPr>
            <w:tcW w:w="3750" w:type="dxa"/>
            <w:noWrap/>
          </w:tcPr>
          <w:p w14:paraId="55CCFBF3" w14:textId="77777777" w:rsidR="00DB3DCC" w:rsidRDefault="00000000">
            <w:pPr>
              <w:numPr>
                <w:ilvl w:val="0"/>
                <w:numId w:val="8"/>
              </w:numPr>
            </w:pPr>
            <w:r>
              <w:t>Participate in group discussions about kindergarten-appropriate topics and text.</w:t>
            </w:r>
          </w:p>
          <w:p w14:paraId="55CCFBF4" w14:textId="77777777" w:rsidR="00DB3DCC" w:rsidRDefault="00000000">
            <w:pPr>
              <w:numPr>
                <w:ilvl w:val="0"/>
                <w:numId w:val="8"/>
              </w:numPr>
            </w:pPr>
            <w:r>
              <w:t>Actively participate in supported conversations about kindergarten-appropriate topics and text.</w:t>
            </w:r>
          </w:p>
          <w:p w14:paraId="55CCFBF5" w14:textId="77777777" w:rsidR="00DB3DCC" w:rsidRDefault="00000000">
            <w:pPr>
              <w:numPr>
                <w:ilvl w:val="0"/>
                <w:numId w:val="8"/>
              </w:numPr>
            </w:pPr>
            <w:r>
              <w:t>Follow agreed-upon rules (e.g., gaining attention, listening to others, turn-taking).</w:t>
            </w:r>
          </w:p>
          <w:p w14:paraId="55CCFBF6" w14:textId="77777777" w:rsidR="00DB3DCC" w:rsidRDefault="00000000">
            <w:pPr>
              <w:numPr>
                <w:ilvl w:val="0"/>
                <w:numId w:val="8"/>
              </w:numPr>
            </w:pPr>
            <w:r>
              <w:t>Continue a conversation through multiple exchanges.</w:t>
            </w:r>
          </w:p>
          <w:p w14:paraId="55CCFBF7" w14:textId="77777777" w:rsidR="00DB3DCC" w:rsidRDefault="00000000">
            <w:pPr>
              <w:numPr>
                <w:ilvl w:val="0"/>
                <w:numId w:val="8"/>
              </w:numPr>
            </w:pPr>
            <w:r>
              <w:t>Actively participate in conversation about kindergarten-appropriate topics or texts.</w:t>
            </w:r>
          </w:p>
          <w:p w14:paraId="55CCFBF8" w14:textId="77777777" w:rsidR="00DB3DCC" w:rsidRDefault="00000000">
            <w:pPr>
              <w:numPr>
                <w:ilvl w:val="0"/>
                <w:numId w:val="8"/>
              </w:numPr>
            </w:pPr>
            <w:r>
              <w:t>Actively listen to others.</w:t>
            </w:r>
          </w:p>
        </w:tc>
      </w:tr>
      <w:tr w:rsidR="00DB3DCC" w14:paraId="55CCFBFB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BFA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Presentation of Knowledge and Ideas</w:t>
            </w:r>
          </w:p>
        </w:tc>
      </w:tr>
      <w:tr w:rsidR="00DB3DCC" w14:paraId="55CCFC07" w14:textId="77777777">
        <w:trPr>
          <w:trHeight w:val="50"/>
        </w:trPr>
        <w:tc>
          <w:tcPr>
            <w:tcW w:w="1250" w:type="dxa"/>
            <w:noWrap/>
          </w:tcPr>
          <w:p w14:paraId="55CCFBFC" w14:textId="77777777" w:rsidR="00DB3DCC" w:rsidRDefault="00000000">
            <w:r>
              <w:rPr>
                <w:b/>
                <w:bCs/>
              </w:rPr>
              <w:t>SL.K.4:</w:t>
            </w:r>
            <w:r>
              <w:t xml:space="preserve"> Describe familiar people, places, things, and events and, with prompting and support, provide additional detail.</w:t>
            </w:r>
          </w:p>
        </w:tc>
        <w:tc>
          <w:tcPr>
            <w:tcW w:w="3750" w:type="dxa"/>
            <w:noWrap/>
          </w:tcPr>
          <w:p w14:paraId="55CCFBFD" w14:textId="77777777" w:rsidR="00DB3DCC" w:rsidRDefault="00000000">
            <w:pPr>
              <w:numPr>
                <w:ilvl w:val="0"/>
                <w:numId w:val="9"/>
              </w:numPr>
            </w:pPr>
            <w:r>
              <w:t>Communicate information about a familiar person, place, thing or event.</w:t>
            </w:r>
          </w:p>
          <w:p w14:paraId="55CCFBFE" w14:textId="77777777" w:rsidR="00DB3DCC" w:rsidRDefault="00000000">
            <w:pPr>
              <w:numPr>
                <w:ilvl w:val="0"/>
                <w:numId w:val="9"/>
              </w:numPr>
            </w:pPr>
            <w:r>
              <w:t>Actively participate in selection of familiar people, things, events, and places with which to interact.</w:t>
            </w:r>
          </w:p>
          <w:p w14:paraId="55CCFBFF" w14:textId="77777777" w:rsidR="00DB3DCC" w:rsidRDefault="00000000">
            <w:pPr>
              <w:numPr>
                <w:ilvl w:val="0"/>
                <w:numId w:val="9"/>
              </w:numPr>
            </w:pPr>
            <w:r>
              <w:t>Actively engage with familiar people in familiar places, with familiar things, and/or during familiar events.</w:t>
            </w:r>
          </w:p>
          <w:p w14:paraId="55CCFC00" w14:textId="77777777" w:rsidR="00DB3DCC" w:rsidRDefault="00000000">
            <w:pPr>
              <w:numPr>
                <w:ilvl w:val="0"/>
                <w:numId w:val="9"/>
              </w:numPr>
            </w:pPr>
            <w:r>
              <w:t>Participate in interest inventories/surveys about preferences.</w:t>
            </w:r>
          </w:p>
          <w:p w14:paraId="55CCFC01" w14:textId="77777777" w:rsidR="00DB3DCC" w:rsidRDefault="00000000">
            <w:pPr>
              <w:numPr>
                <w:ilvl w:val="0"/>
                <w:numId w:val="9"/>
              </w:numPr>
            </w:pPr>
            <w:r>
              <w:t>Create a circles graph referencing people who are personal friends or family members and others who are acquaintances or strangers.</w:t>
            </w:r>
          </w:p>
          <w:p w14:paraId="55CCFC02" w14:textId="77777777" w:rsidR="00DB3DCC" w:rsidRDefault="00000000">
            <w:pPr>
              <w:numPr>
                <w:ilvl w:val="0"/>
                <w:numId w:val="9"/>
              </w:numPr>
            </w:pPr>
            <w:r>
              <w:t>Share personal experiences in a journal or share time.</w:t>
            </w:r>
          </w:p>
          <w:p w14:paraId="55CCFC03" w14:textId="77777777" w:rsidR="00DB3DCC" w:rsidRDefault="00000000">
            <w:pPr>
              <w:numPr>
                <w:ilvl w:val="0"/>
                <w:numId w:val="9"/>
              </w:numPr>
            </w:pPr>
            <w:r>
              <w:t>Share about familiar things during show and tell.</w:t>
            </w:r>
          </w:p>
          <w:p w14:paraId="55CCFC04" w14:textId="77777777" w:rsidR="00DB3DCC" w:rsidRDefault="00000000">
            <w:pPr>
              <w:numPr>
                <w:ilvl w:val="0"/>
                <w:numId w:val="9"/>
              </w:numPr>
            </w:pPr>
            <w:r>
              <w:t>Participate in autobiography (All About Me) activities.</w:t>
            </w:r>
          </w:p>
          <w:p w14:paraId="55CCFC05" w14:textId="77777777" w:rsidR="00DB3DCC" w:rsidRDefault="00000000">
            <w:pPr>
              <w:numPr>
                <w:ilvl w:val="0"/>
                <w:numId w:val="9"/>
              </w:numPr>
            </w:pPr>
            <w:r>
              <w:t>Actively participate in daily events with familiar people, places, things.</w:t>
            </w:r>
          </w:p>
          <w:p w14:paraId="55CCFC06" w14:textId="77777777" w:rsidR="00DB3DCC" w:rsidRDefault="00000000">
            <w:pPr>
              <w:numPr>
                <w:ilvl w:val="0"/>
                <w:numId w:val="9"/>
              </w:numPr>
            </w:pPr>
            <w:r>
              <w:t>Engage with people, in a variety of settings, and across many different events.</w:t>
            </w:r>
          </w:p>
        </w:tc>
      </w:tr>
      <w:tr w:rsidR="00DB3DCC" w14:paraId="55CCFC0C" w14:textId="77777777">
        <w:trPr>
          <w:trHeight w:val="50"/>
        </w:trPr>
        <w:tc>
          <w:tcPr>
            <w:tcW w:w="1250" w:type="dxa"/>
            <w:noWrap/>
          </w:tcPr>
          <w:p w14:paraId="55CCFC08" w14:textId="77777777" w:rsidR="00DB3DCC" w:rsidRDefault="00000000">
            <w:r>
              <w:rPr>
                <w:b/>
                <w:bCs/>
              </w:rPr>
              <w:t>SL.K.5:</w:t>
            </w:r>
            <w:r>
              <w:t xml:space="preserve"> Add drawings or other visual displays to descriptions as desired to provide additional detail.</w:t>
            </w:r>
          </w:p>
        </w:tc>
        <w:tc>
          <w:tcPr>
            <w:tcW w:w="3750" w:type="dxa"/>
            <w:noWrap/>
          </w:tcPr>
          <w:p w14:paraId="55CCFC09" w14:textId="77777777" w:rsidR="00DB3DCC" w:rsidRDefault="00000000">
            <w:pPr>
              <w:numPr>
                <w:ilvl w:val="0"/>
                <w:numId w:val="10"/>
              </w:numPr>
            </w:pPr>
            <w:r>
              <w:t>Select or draw details in pictures to add meaning to a story or experience.</w:t>
            </w:r>
          </w:p>
          <w:p w14:paraId="55CCFC0A" w14:textId="77777777" w:rsidR="00DB3DCC" w:rsidRDefault="00000000">
            <w:pPr>
              <w:numPr>
                <w:ilvl w:val="0"/>
                <w:numId w:val="10"/>
              </w:numPr>
            </w:pPr>
            <w:r>
              <w:t>Select one or more pictures that represent(s) a story or experience.</w:t>
            </w:r>
          </w:p>
          <w:p w14:paraId="55CCFC0B" w14:textId="77777777" w:rsidR="00DB3DCC" w:rsidRDefault="00000000">
            <w:pPr>
              <w:numPr>
                <w:ilvl w:val="0"/>
                <w:numId w:val="10"/>
              </w:numPr>
            </w:pPr>
            <w:r>
              <w:t>Identify a familiar story or experience to share.</w:t>
            </w:r>
          </w:p>
        </w:tc>
      </w:tr>
      <w:tr w:rsidR="00DB3DCC" w14:paraId="55CCFC19" w14:textId="77777777">
        <w:trPr>
          <w:trHeight w:val="50"/>
        </w:trPr>
        <w:tc>
          <w:tcPr>
            <w:tcW w:w="1250" w:type="dxa"/>
            <w:noWrap/>
          </w:tcPr>
          <w:p w14:paraId="55CCFC0D" w14:textId="77777777" w:rsidR="00DB3DCC" w:rsidRDefault="00000000">
            <w:r>
              <w:rPr>
                <w:b/>
                <w:bCs/>
              </w:rPr>
              <w:t>SL.K.6:</w:t>
            </w:r>
            <w:r>
              <w:t xml:space="preserve"> Speak audibly and express thoughts, feelings, and ideas clearly.</w:t>
            </w:r>
          </w:p>
        </w:tc>
        <w:tc>
          <w:tcPr>
            <w:tcW w:w="3750" w:type="dxa"/>
            <w:noWrap/>
          </w:tcPr>
          <w:p w14:paraId="55CCFC0E" w14:textId="77777777" w:rsidR="00DB3DCC" w:rsidRDefault="00000000">
            <w:pPr>
              <w:numPr>
                <w:ilvl w:val="0"/>
                <w:numId w:val="11"/>
              </w:numPr>
            </w:pPr>
            <w:r>
              <w:t>Communicate appropriately to express feelings or ideas.</w:t>
            </w:r>
          </w:p>
          <w:p w14:paraId="55CCFC0F" w14:textId="77777777" w:rsidR="00DB3DCC" w:rsidRDefault="00000000">
            <w:pPr>
              <w:numPr>
                <w:ilvl w:val="0"/>
                <w:numId w:val="11"/>
              </w:numPr>
            </w:pPr>
            <w:r>
              <w:t>Communicate with others to express thoughts or feelings.</w:t>
            </w:r>
          </w:p>
          <w:p w14:paraId="55CCFC10" w14:textId="77777777" w:rsidR="00DB3DCC" w:rsidRDefault="00000000">
            <w:pPr>
              <w:numPr>
                <w:ilvl w:val="0"/>
                <w:numId w:val="11"/>
              </w:numPr>
            </w:pPr>
            <w:r>
              <w:t>Express communication that is understood by others.</w:t>
            </w:r>
          </w:p>
          <w:p w14:paraId="55CCFC11" w14:textId="77777777" w:rsidR="00DB3DCC" w:rsidRDefault="00000000">
            <w:pPr>
              <w:numPr>
                <w:ilvl w:val="0"/>
                <w:numId w:val="11"/>
              </w:numPr>
            </w:pPr>
            <w:r>
              <w:t>Actively engage with others to get listener attention.</w:t>
            </w:r>
          </w:p>
          <w:p w14:paraId="55CCFC12" w14:textId="77777777" w:rsidR="00DB3DCC" w:rsidRDefault="00000000">
            <w:pPr>
              <w:numPr>
                <w:ilvl w:val="0"/>
                <w:numId w:val="11"/>
              </w:numPr>
            </w:pPr>
            <w:r>
              <w:t>Actively engage with communication partner.</w:t>
            </w:r>
          </w:p>
          <w:p w14:paraId="55CCFC13" w14:textId="77777777" w:rsidR="00DB3DCC" w:rsidRDefault="00000000">
            <w:pPr>
              <w:numPr>
                <w:ilvl w:val="0"/>
                <w:numId w:val="11"/>
              </w:numPr>
            </w:pPr>
            <w:r>
              <w:t>Express motor movements, facial expressions, or other communicative behaviors.</w:t>
            </w:r>
          </w:p>
          <w:p w14:paraId="55CCFC14" w14:textId="77777777" w:rsidR="00DB3DCC" w:rsidRDefault="00000000">
            <w:pPr>
              <w:numPr>
                <w:ilvl w:val="0"/>
                <w:numId w:val="11"/>
              </w:numPr>
            </w:pPr>
            <w:r>
              <w:lastRenderedPageBreak/>
              <w:t>Isolate motor movements for communication access.</w:t>
            </w:r>
          </w:p>
          <w:p w14:paraId="55CCFC15" w14:textId="77777777" w:rsidR="00DB3DCC" w:rsidRDefault="00000000">
            <w:pPr>
              <w:numPr>
                <w:ilvl w:val="0"/>
                <w:numId w:val="11"/>
              </w:numPr>
            </w:pPr>
            <w:r>
              <w:t>Use assistive technology as needed for communication.</w:t>
            </w:r>
          </w:p>
          <w:p w14:paraId="55CCFC16" w14:textId="77777777" w:rsidR="00DB3DCC" w:rsidRDefault="00000000">
            <w:pPr>
              <w:numPr>
                <w:ilvl w:val="0"/>
                <w:numId w:val="11"/>
              </w:numPr>
            </w:pPr>
            <w:r>
              <w:t>Increase volume as needed to be heard.</w:t>
            </w:r>
          </w:p>
          <w:p w14:paraId="55CCFC17" w14:textId="77777777" w:rsidR="00DB3DCC" w:rsidRDefault="00000000">
            <w:pPr>
              <w:numPr>
                <w:ilvl w:val="0"/>
                <w:numId w:val="11"/>
              </w:numPr>
            </w:pPr>
            <w:r>
              <w:t>Improve clarity of communicated message as needed.</w:t>
            </w:r>
          </w:p>
          <w:p w14:paraId="55CCFC18" w14:textId="77777777" w:rsidR="00DB3DCC" w:rsidRDefault="00000000">
            <w:pPr>
              <w:numPr>
                <w:ilvl w:val="0"/>
                <w:numId w:val="11"/>
              </w:numPr>
            </w:pPr>
            <w:r>
              <w:t xml:space="preserve">Actively engage with communication partner. </w:t>
            </w:r>
          </w:p>
        </w:tc>
      </w:tr>
      <w:tr w:rsidR="00DB3DCC" w14:paraId="55CCFC1B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C1A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lastRenderedPageBreak/>
              <w:t>Language Standards</w:t>
            </w:r>
          </w:p>
        </w:tc>
      </w:tr>
      <w:tr w:rsidR="00DB3DCC" w14:paraId="55CCFC1D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C1C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Vocabulary Acquisition and Use</w:t>
            </w:r>
          </w:p>
        </w:tc>
      </w:tr>
      <w:tr w:rsidR="00DB3DCC" w14:paraId="55CCFC2A" w14:textId="77777777">
        <w:trPr>
          <w:trHeight w:val="50"/>
        </w:trPr>
        <w:tc>
          <w:tcPr>
            <w:tcW w:w="1250" w:type="dxa"/>
            <w:noWrap/>
          </w:tcPr>
          <w:p w14:paraId="55CCFC1E" w14:textId="77777777" w:rsidR="00DB3DCC" w:rsidRDefault="00000000">
            <w:r>
              <w:rPr>
                <w:b/>
                <w:bCs/>
              </w:rPr>
              <w:t>L.K.6:</w:t>
            </w:r>
            <w:r>
              <w:t xml:space="preserve"> Use words and phrases acquired through conversations, reading, and being read to, and responding to texts.</w:t>
            </w:r>
          </w:p>
        </w:tc>
        <w:tc>
          <w:tcPr>
            <w:tcW w:w="3750" w:type="dxa"/>
            <w:noWrap/>
          </w:tcPr>
          <w:p w14:paraId="55CCFC1F" w14:textId="77777777" w:rsidR="00DB3DCC" w:rsidRDefault="00000000">
            <w:pPr>
              <w:numPr>
                <w:ilvl w:val="0"/>
                <w:numId w:val="12"/>
              </w:numPr>
            </w:pPr>
            <w:r>
              <w:t>Communicate using words and phrases acquired through reading or listening to text.</w:t>
            </w:r>
          </w:p>
          <w:p w14:paraId="55CCFC20" w14:textId="77777777" w:rsidR="00DB3DCC" w:rsidRDefault="00000000">
            <w:pPr>
              <w:numPr>
                <w:ilvl w:val="0"/>
                <w:numId w:val="12"/>
              </w:numPr>
            </w:pPr>
            <w:r>
              <w:t>Actively participate during activities by interjecting acquired words or phrases.</w:t>
            </w:r>
          </w:p>
          <w:p w14:paraId="55CCFC21" w14:textId="77777777" w:rsidR="00DB3DCC" w:rsidRDefault="00000000">
            <w:pPr>
              <w:numPr>
                <w:ilvl w:val="0"/>
                <w:numId w:val="12"/>
              </w:numPr>
            </w:pPr>
            <w:r>
              <w:t>Use words acquired through conversations when speaking.</w:t>
            </w:r>
          </w:p>
          <w:p w14:paraId="55CCFC22" w14:textId="77777777" w:rsidR="00DB3DCC" w:rsidRDefault="00000000">
            <w:pPr>
              <w:numPr>
                <w:ilvl w:val="0"/>
                <w:numId w:val="12"/>
              </w:numPr>
            </w:pPr>
            <w:r>
              <w:t>Select words and phrases that apply to everyday events.</w:t>
            </w:r>
          </w:p>
          <w:p w14:paraId="55CCFC23" w14:textId="77777777" w:rsidR="00DB3DCC" w:rsidRDefault="00000000">
            <w:pPr>
              <w:numPr>
                <w:ilvl w:val="0"/>
                <w:numId w:val="12"/>
              </w:numPr>
            </w:pPr>
            <w:r>
              <w:t>Use familiar words in conversation.</w:t>
            </w:r>
          </w:p>
          <w:p w14:paraId="55CCFC24" w14:textId="77777777" w:rsidR="00DB3DCC" w:rsidRDefault="00000000">
            <w:pPr>
              <w:numPr>
                <w:ilvl w:val="0"/>
                <w:numId w:val="12"/>
              </w:numPr>
            </w:pPr>
            <w:r>
              <w:t>Actively engage during oral language experiences.</w:t>
            </w:r>
          </w:p>
          <w:p w14:paraId="55CCFC25" w14:textId="77777777" w:rsidR="00DB3DCC" w:rsidRDefault="00000000">
            <w:pPr>
              <w:numPr>
                <w:ilvl w:val="0"/>
                <w:numId w:val="12"/>
              </w:numPr>
            </w:pPr>
            <w:r>
              <w:t>Listen to the words and phrases used by peers, adults, and in texts.</w:t>
            </w:r>
          </w:p>
          <w:p w14:paraId="55CCFC26" w14:textId="77777777" w:rsidR="00DB3DCC" w:rsidRDefault="00000000">
            <w:pPr>
              <w:numPr>
                <w:ilvl w:val="0"/>
                <w:numId w:val="12"/>
              </w:numPr>
            </w:pPr>
            <w:r>
              <w:t>Select words and phrases that apply to everyday events.</w:t>
            </w:r>
          </w:p>
          <w:p w14:paraId="55CCFC27" w14:textId="77777777" w:rsidR="00DB3DCC" w:rsidRDefault="00000000">
            <w:pPr>
              <w:numPr>
                <w:ilvl w:val="0"/>
                <w:numId w:val="12"/>
              </w:numPr>
            </w:pPr>
            <w:r>
              <w:t>Mimic the speech of others in the context of everyday events.</w:t>
            </w:r>
          </w:p>
          <w:p w14:paraId="55CCFC28" w14:textId="77777777" w:rsidR="00DB3DCC" w:rsidRDefault="00000000">
            <w:pPr>
              <w:numPr>
                <w:ilvl w:val="0"/>
                <w:numId w:val="12"/>
              </w:numPr>
            </w:pPr>
            <w:r>
              <w:t>Chorally respond by saying repeat lines in text.</w:t>
            </w:r>
          </w:p>
          <w:p w14:paraId="55CCFC29" w14:textId="77777777" w:rsidR="00DB3DCC" w:rsidRDefault="00000000">
            <w:pPr>
              <w:numPr>
                <w:ilvl w:val="0"/>
                <w:numId w:val="12"/>
              </w:numPr>
            </w:pPr>
            <w:r>
              <w:t>Actively engage during oral language experiences.</w:t>
            </w:r>
          </w:p>
        </w:tc>
      </w:tr>
    </w:tbl>
    <w:p w14:paraId="55CCFC2B" w14:textId="77777777" w:rsidR="00DB3DCC" w:rsidRDefault="00DB3DCC">
      <w:pPr>
        <w:sectPr w:rsidR="00DB3DCC">
          <w:headerReference w:type="default" r:id="rId13"/>
          <w:pgSz w:w="15840" w:h="12240" w:orient="landscape"/>
          <w:pgMar w:top="720" w:right="720" w:bottom="720" w:left="720" w:header="720" w:footer="720" w:gutter="0"/>
          <w:cols w:space="720"/>
        </w:sectPr>
      </w:pPr>
    </w:p>
    <w:p w14:paraId="55CCFC2C" w14:textId="77777777" w:rsidR="00DB3DCC" w:rsidRDefault="00000000" w:rsidP="00E33CF3">
      <w:pPr>
        <w:pStyle w:val="Heading1"/>
      </w:pPr>
      <w:r>
        <w:lastRenderedPageBreak/>
        <w:t>Subject: English Language Arts</w:t>
      </w:r>
    </w:p>
    <w:p w14:paraId="55CCFC2D" w14:textId="77777777" w:rsidR="00DB3DCC" w:rsidRDefault="00000000" w:rsidP="00E33CF3">
      <w:pPr>
        <w:pStyle w:val="Heading2"/>
      </w:pPr>
      <w:r>
        <w:t>Grade: 1</w:t>
      </w:r>
    </w:p>
    <w:tbl>
      <w:tblPr>
        <w:tblW w:w="5000" w:type="pct"/>
        <w:tblInd w:w="1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  <w:tblLook w:val="0000" w:firstRow="0" w:lastRow="0" w:firstColumn="0" w:lastColumn="0" w:noHBand="0" w:noVBand="0"/>
      </w:tblPr>
      <w:tblGrid>
        <w:gridCol w:w="3596"/>
        <w:gridCol w:w="10788"/>
      </w:tblGrid>
      <w:tr w:rsidR="00DB3DCC" w14:paraId="55CCFC31" w14:textId="77777777">
        <w:trPr>
          <w:tblHeader/>
        </w:trPr>
        <w:tc>
          <w:tcPr>
            <w:tcW w:w="1250" w:type="dxa"/>
            <w:shd w:val="clear" w:color="auto" w:fill="8BA4D4"/>
            <w:noWrap/>
            <w:vAlign w:val="center"/>
          </w:tcPr>
          <w:p w14:paraId="55CCFC2E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Standard</w:t>
            </w:r>
          </w:p>
        </w:tc>
        <w:tc>
          <w:tcPr>
            <w:tcW w:w="3750" w:type="dxa"/>
            <w:shd w:val="clear" w:color="auto" w:fill="B1B4B6"/>
            <w:noWrap/>
            <w:vAlign w:val="center"/>
          </w:tcPr>
          <w:p w14:paraId="55CCFC2F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Progression</w:t>
            </w:r>
          </w:p>
          <w:p w14:paraId="55CCFC30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  <w:i/>
                <w:iCs/>
              </w:rPr>
              <w:t>Building the Base &amp; Engagement</w:t>
            </w:r>
          </w:p>
        </w:tc>
      </w:tr>
      <w:tr w:rsidR="00DB3DCC" w14:paraId="55CCFC33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C32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Speaking and Listening Standards</w:t>
            </w:r>
          </w:p>
        </w:tc>
      </w:tr>
      <w:tr w:rsidR="00DB3DCC" w14:paraId="55CCFC35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C34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Comprehension and Collaboration</w:t>
            </w:r>
          </w:p>
        </w:tc>
      </w:tr>
      <w:tr w:rsidR="00DB3DCC" w14:paraId="55CCFC45" w14:textId="77777777">
        <w:trPr>
          <w:trHeight w:val="50"/>
        </w:trPr>
        <w:tc>
          <w:tcPr>
            <w:tcW w:w="1250" w:type="dxa"/>
            <w:noWrap/>
          </w:tcPr>
          <w:p w14:paraId="55CCFC36" w14:textId="77777777" w:rsidR="00DB3DCC" w:rsidRDefault="00000000">
            <w:r>
              <w:rPr>
                <w:b/>
                <w:bCs/>
              </w:rPr>
              <w:t>SL.1.1:</w:t>
            </w:r>
            <w:r>
              <w:t xml:space="preserve"> Participate in collaborative conversations with diverse partners about grade 1 topics and texts with peers and adults in small and larger groups.</w:t>
            </w:r>
          </w:p>
          <w:p w14:paraId="55CCFC37" w14:textId="77777777" w:rsidR="00DB3DCC" w:rsidRDefault="00000000">
            <w:pPr>
              <w:numPr>
                <w:ilvl w:val="0"/>
                <w:numId w:val="13"/>
              </w:numPr>
            </w:pPr>
            <w:r>
              <w:t>Follow agreed-upon rules for discussions (e.g., listening to others with care, speaking one at a time about the topics and texts under discussion).</w:t>
            </w:r>
          </w:p>
          <w:p w14:paraId="55CCFC38" w14:textId="77777777" w:rsidR="00DB3DCC" w:rsidRDefault="00000000">
            <w:pPr>
              <w:numPr>
                <w:ilvl w:val="0"/>
                <w:numId w:val="13"/>
              </w:numPr>
            </w:pPr>
            <w:r>
              <w:t>Build on others’ talk in conversations by responding to the comments of others through multiple exchanges.</w:t>
            </w:r>
          </w:p>
          <w:p w14:paraId="55CCFC39" w14:textId="77777777" w:rsidR="00DB3DCC" w:rsidRDefault="00000000">
            <w:pPr>
              <w:numPr>
                <w:ilvl w:val="0"/>
                <w:numId w:val="13"/>
              </w:numPr>
            </w:pPr>
            <w:r>
              <w:t>Ask questions to clear up any confusion about the topics and texts under discussion.</w:t>
            </w:r>
          </w:p>
        </w:tc>
        <w:tc>
          <w:tcPr>
            <w:tcW w:w="3750" w:type="dxa"/>
            <w:noWrap/>
          </w:tcPr>
          <w:p w14:paraId="55CCFC3A" w14:textId="77777777" w:rsidR="00DB3DCC" w:rsidRDefault="00000000">
            <w:pPr>
              <w:numPr>
                <w:ilvl w:val="0"/>
                <w:numId w:val="14"/>
              </w:numPr>
            </w:pPr>
            <w:r>
              <w:t>Participate in group discussions about 1st-grade-appropriate topics and text.</w:t>
            </w:r>
          </w:p>
          <w:p w14:paraId="55CCFC3B" w14:textId="77777777" w:rsidR="00DB3DCC" w:rsidRDefault="00000000">
            <w:pPr>
              <w:numPr>
                <w:ilvl w:val="0"/>
                <w:numId w:val="14"/>
              </w:numPr>
            </w:pPr>
            <w:r>
              <w:t>Follow agreed-upon rules (e.g., gaining attention, listening to others, turn-taking).</w:t>
            </w:r>
          </w:p>
          <w:p w14:paraId="55CCFC3C" w14:textId="77777777" w:rsidR="00DB3DCC" w:rsidRDefault="00000000">
            <w:pPr>
              <w:numPr>
                <w:ilvl w:val="0"/>
                <w:numId w:val="14"/>
              </w:numPr>
            </w:pPr>
            <w:r>
              <w:t>Ask questions for clarification.</w:t>
            </w:r>
          </w:p>
          <w:p w14:paraId="55CCFC3D" w14:textId="77777777" w:rsidR="00DB3DCC" w:rsidRDefault="00000000">
            <w:pPr>
              <w:numPr>
                <w:ilvl w:val="0"/>
                <w:numId w:val="14"/>
              </w:numPr>
            </w:pPr>
            <w:r>
              <w:t>Actively participate in supported conversations about 1st-grade-appropriate topics and text.</w:t>
            </w:r>
          </w:p>
          <w:p w14:paraId="55CCFC3E" w14:textId="77777777" w:rsidR="00DB3DCC" w:rsidRDefault="00000000">
            <w:pPr>
              <w:numPr>
                <w:ilvl w:val="0"/>
                <w:numId w:val="14"/>
              </w:numPr>
            </w:pPr>
            <w:r>
              <w:t>Follow agreed-upon rules (e.g., gaining attention, listening to others, turn-taking).</w:t>
            </w:r>
          </w:p>
          <w:p w14:paraId="55CCFC3F" w14:textId="77777777" w:rsidR="00DB3DCC" w:rsidRDefault="00000000">
            <w:pPr>
              <w:numPr>
                <w:ilvl w:val="0"/>
                <w:numId w:val="14"/>
              </w:numPr>
            </w:pPr>
            <w:r>
              <w:t>Continue a conversation through multiple exchanges.</w:t>
            </w:r>
          </w:p>
          <w:p w14:paraId="55CCFC40" w14:textId="77777777" w:rsidR="00DB3DCC" w:rsidRDefault="00000000">
            <w:pPr>
              <w:numPr>
                <w:ilvl w:val="0"/>
                <w:numId w:val="14"/>
              </w:numPr>
            </w:pPr>
            <w:r>
              <w:t>Actively participate in conversation about 1st-grade-appropriate topics or text.</w:t>
            </w:r>
          </w:p>
          <w:p w14:paraId="55CCFC41" w14:textId="77777777" w:rsidR="00DB3DCC" w:rsidRDefault="00000000">
            <w:pPr>
              <w:numPr>
                <w:ilvl w:val="0"/>
                <w:numId w:val="14"/>
              </w:numPr>
            </w:pPr>
            <w:r>
              <w:t>Actively listen to others.</w:t>
            </w:r>
          </w:p>
          <w:p w14:paraId="55CCFC42" w14:textId="77777777" w:rsidR="00DB3DCC" w:rsidRDefault="00000000">
            <w:pPr>
              <w:numPr>
                <w:ilvl w:val="0"/>
                <w:numId w:val="14"/>
              </w:numPr>
            </w:pPr>
            <w:r>
              <w:t>Respond to a question.</w:t>
            </w:r>
          </w:p>
          <w:p w14:paraId="55CCFC43" w14:textId="77777777" w:rsidR="00DB3DCC" w:rsidRDefault="00000000">
            <w:pPr>
              <w:numPr>
                <w:ilvl w:val="0"/>
                <w:numId w:val="14"/>
              </w:numPr>
            </w:pPr>
            <w:r>
              <w:t>Use any mode of communication to participate in a collaborative conversation.</w:t>
            </w:r>
          </w:p>
          <w:p w14:paraId="55CCFC44" w14:textId="77777777" w:rsidR="00DB3DCC" w:rsidRDefault="00000000">
            <w:pPr>
              <w:numPr>
                <w:ilvl w:val="0"/>
                <w:numId w:val="14"/>
              </w:numPr>
            </w:pPr>
            <w:r>
              <w:t>Engage in communication opportunities.</w:t>
            </w:r>
          </w:p>
        </w:tc>
      </w:tr>
      <w:tr w:rsidR="00DB3DCC" w14:paraId="55CCFC53" w14:textId="77777777">
        <w:trPr>
          <w:trHeight w:val="50"/>
        </w:trPr>
        <w:tc>
          <w:tcPr>
            <w:tcW w:w="1250" w:type="dxa"/>
            <w:noWrap/>
          </w:tcPr>
          <w:p w14:paraId="55CCFC46" w14:textId="77777777" w:rsidR="00DB3DCC" w:rsidRDefault="00000000">
            <w:r>
              <w:rPr>
                <w:b/>
                <w:bCs/>
              </w:rPr>
              <w:t>SL.1.3:</w:t>
            </w:r>
            <w:r>
              <w:t xml:space="preserve"> Ask and answer questions about what a speaker says in order to gather additional information or clarify something that is not understood.</w:t>
            </w:r>
          </w:p>
        </w:tc>
        <w:tc>
          <w:tcPr>
            <w:tcW w:w="3750" w:type="dxa"/>
            <w:noWrap/>
          </w:tcPr>
          <w:p w14:paraId="55CCFC47" w14:textId="77777777" w:rsidR="00DB3DCC" w:rsidRDefault="00000000">
            <w:pPr>
              <w:numPr>
                <w:ilvl w:val="0"/>
                <w:numId w:val="15"/>
              </w:numPr>
            </w:pPr>
            <w:r>
              <w:t>Ask a question to inquire further about the speaker’s topic.</w:t>
            </w:r>
          </w:p>
          <w:p w14:paraId="55CCFC48" w14:textId="77777777" w:rsidR="00DB3DCC" w:rsidRDefault="00000000">
            <w:pPr>
              <w:numPr>
                <w:ilvl w:val="0"/>
                <w:numId w:val="15"/>
              </w:numPr>
            </w:pPr>
            <w:r>
              <w:t>Recall one detail shared by the speaker following a general question (e.g., What was your favorite detail speaker shared?</w:t>
            </w:r>
          </w:p>
          <w:p w14:paraId="55CCFC49" w14:textId="77777777" w:rsidR="00DB3DCC" w:rsidRDefault="00000000">
            <w:pPr>
              <w:numPr>
                <w:ilvl w:val="0"/>
                <w:numId w:val="15"/>
              </w:numPr>
            </w:pPr>
            <w:r>
              <w:t>What do you remember? What was this presentation about?).</w:t>
            </w:r>
          </w:p>
          <w:p w14:paraId="55CCFC4A" w14:textId="77777777" w:rsidR="00DB3DCC" w:rsidRDefault="00000000">
            <w:pPr>
              <w:numPr>
                <w:ilvl w:val="0"/>
                <w:numId w:val="15"/>
              </w:numPr>
            </w:pPr>
            <w:r>
              <w:t>Ask for assistance.</w:t>
            </w:r>
          </w:p>
          <w:p w14:paraId="55CCFC4B" w14:textId="77777777" w:rsidR="00DB3DCC" w:rsidRDefault="00000000">
            <w:pPr>
              <w:numPr>
                <w:ilvl w:val="0"/>
                <w:numId w:val="15"/>
              </w:numPr>
            </w:pPr>
            <w:r>
              <w:t>Answer questions.</w:t>
            </w:r>
          </w:p>
          <w:p w14:paraId="55CCFC4C" w14:textId="77777777" w:rsidR="00DB3DCC" w:rsidRDefault="00000000">
            <w:pPr>
              <w:numPr>
                <w:ilvl w:val="0"/>
                <w:numId w:val="15"/>
              </w:numPr>
            </w:pPr>
            <w:r>
              <w:t>Communicate with others.</w:t>
            </w:r>
          </w:p>
          <w:p w14:paraId="55CCFC4D" w14:textId="77777777" w:rsidR="00DB3DCC" w:rsidRDefault="00000000">
            <w:pPr>
              <w:numPr>
                <w:ilvl w:val="0"/>
                <w:numId w:val="15"/>
              </w:numPr>
            </w:pPr>
            <w:r>
              <w:t>Repeat communication attempt until understood.</w:t>
            </w:r>
          </w:p>
          <w:p w14:paraId="55CCFC4E" w14:textId="77777777" w:rsidR="00DB3DCC" w:rsidRDefault="00000000">
            <w:pPr>
              <w:numPr>
                <w:ilvl w:val="0"/>
                <w:numId w:val="15"/>
              </w:numPr>
            </w:pPr>
            <w:r>
              <w:t>Establish a mode of communication that is understood by others.</w:t>
            </w:r>
          </w:p>
          <w:p w14:paraId="55CCFC4F" w14:textId="77777777" w:rsidR="00DB3DCC" w:rsidRDefault="00000000">
            <w:pPr>
              <w:numPr>
                <w:ilvl w:val="0"/>
                <w:numId w:val="15"/>
              </w:numPr>
            </w:pPr>
            <w:r>
              <w:t>Establish a mode of communication that flexibly includes age-appropriate topics and skills.</w:t>
            </w:r>
          </w:p>
          <w:p w14:paraId="55CCFC50" w14:textId="77777777" w:rsidR="00DB3DCC" w:rsidRDefault="00000000">
            <w:pPr>
              <w:numPr>
                <w:ilvl w:val="0"/>
                <w:numId w:val="15"/>
              </w:numPr>
            </w:pPr>
            <w:r>
              <w:t>Seek opportunities for purposeful interactions with others.</w:t>
            </w:r>
          </w:p>
          <w:p w14:paraId="55CCFC51" w14:textId="77777777" w:rsidR="00DB3DCC" w:rsidRDefault="00000000">
            <w:pPr>
              <w:numPr>
                <w:ilvl w:val="0"/>
                <w:numId w:val="15"/>
              </w:numPr>
            </w:pPr>
            <w:r>
              <w:t>Actively attend to a speaker.</w:t>
            </w:r>
          </w:p>
          <w:p w14:paraId="55CCFC52" w14:textId="77777777" w:rsidR="00DB3DCC" w:rsidRDefault="00000000">
            <w:pPr>
              <w:numPr>
                <w:ilvl w:val="0"/>
                <w:numId w:val="15"/>
              </w:numPr>
            </w:pPr>
            <w:r>
              <w:t>Actively engage with others to get attention when in need.</w:t>
            </w:r>
          </w:p>
        </w:tc>
      </w:tr>
      <w:tr w:rsidR="00DB3DCC" w14:paraId="55CCFC55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C54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Presentation of Knowledge and Ideas</w:t>
            </w:r>
          </w:p>
        </w:tc>
      </w:tr>
      <w:tr w:rsidR="00DB3DCC" w14:paraId="55CCFC62" w14:textId="77777777">
        <w:trPr>
          <w:trHeight w:val="50"/>
        </w:trPr>
        <w:tc>
          <w:tcPr>
            <w:tcW w:w="1250" w:type="dxa"/>
            <w:noWrap/>
          </w:tcPr>
          <w:p w14:paraId="55CCFC56" w14:textId="77777777" w:rsidR="00DB3DCC" w:rsidRDefault="00000000">
            <w:r>
              <w:rPr>
                <w:b/>
                <w:bCs/>
              </w:rPr>
              <w:t>SL.1.4:</w:t>
            </w:r>
            <w:r>
              <w:t xml:space="preserve"> Describe people, places, things, and events with relevant </w:t>
            </w:r>
            <w:r>
              <w:lastRenderedPageBreak/>
              <w:t>details, expressing ideas and feelings clearly.</w:t>
            </w:r>
          </w:p>
        </w:tc>
        <w:tc>
          <w:tcPr>
            <w:tcW w:w="3750" w:type="dxa"/>
            <w:noWrap/>
          </w:tcPr>
          <w:p w14:paraId="55CCFC57" w14:textId="77777777" w:rsidR="00DB3DCC" w:rsidRDefault="00000000">
            <w:pPr>
              <w:numPr>
                <w:ilvl w:val="0"/>
                <w:numId w:val="16"/>
              </w:numPr>
            </w:pPr>
            <w:r>
              <w:lastRenderedPageBreak/>
              <w:t>Describe a person, place, thing, or event from a personal experience.</w:t>
            </w:r>
          </w:p>
          <w:p w14:paraId="55CCFC58" w14:textId="77777777" w:rsidR="00DB3DCC" w:rsidRDefault="00000000">
            <w:pPr>
              <w:numPr>
                <w:ilvl w:val="0"/>
                <w:numId w:val="16"/>
              </w:numPr>
            </w:pPr>
            <w:r>
              <w:t>Express feelings about a familiar topic (person, place, thing, or event).</w:t>
            </w:r>
          </w:p>
          <w:p w14:paraId="55CCFC59" w14:textId="77777777" w:rsidR="00DB3DCC" w:rsidRDefault="00000000">
            <w:pPr>
              <w:numPr>
                <w:ilvl w:val="0"/>
                <w:numId w:val="16"/>
              </w:numPr>
            </w:pPr>
            <w:r>
              <w:lastRenderedPageBreak/>
              <w:t>Select a familiar topic (person place, thing, or event) for discussion.</w:t>
            </w:r>
          </w:p>
          <w:p w14:paraId="55CCFC5A" w14:textId="77777777" w:rsidR="00DB3DCC" w:rsidRDefault="00000000">
            <w:pPr>
              <w:numPr>
                <w:ilvl w:val="0"/>
                <w:numId w:val="16"/>
              </w:numPr>
            </w:pPr>
            <w:r>
              <w:t>Participate in interest inventories/surveys about preferences.</w:t>
            </w:r>
          </w:p>
          <w:p w14:paraId="55CCFC5B" w14:textId="77777777" w:rsidR="00DB3DCC" w:rsidRDefault="00000000">
            <w:pPr>
              <w:numPr>
                <w:ilvl w:val="0"/>
                <w:numId w:val="16"/>
              </w:numPr>
            </w:pPr>
            <w:r>
              <w:t>Create a circles graph referencing people who are personal friends or family members and others who are acquaintances or strangers.</w:t>
            </w:r>
          </w:p>
          <w:p w14:paraId="55CCFC5C" w14:textId="77777777" w:rsidR="00DB3DCC" w:rsidRDefault="00000000">
            <w:pPr>
              <w:numPr>
                <w:ilvl w:val="0"/>
                <w:numId w:val="16"/>
              </w:numPr>
            </w:pPr>
            <w:r>
              <w:t>Share personal experiences in a journal or during share time.</w:t>
            </w:r>
          </w:p>
          <w:p w14:paraId="55CCFC5D" w14:textId="77777777" w:rsidR="00DB3DCC" w:rsidRDefault="00000000">
            <w:pPr>
              <w:numPr>
                <w:ilvl w:val="0"/>
                <w:numId w:val="16"/>
              </w:numPr>
            </w:pPr>
            <w:r>
              <w:t>Share about familiar things during show and tell.</w:t>
            </w:r>
          </w:p>
          <w:p w14:paraId="55CCFC5E" w14:textId="77777777" w:rsidR="00DB3DCC" w:rsidRDefault="00000000">
            <w:pPr>
              <w:numPr>
                <w:ilvl w:val="0"/>
                <w:numId w:val="16"/>
              </w:numPr>
            </w:pPr>
            <w:r>
              <w:t>Participate in autobiography (All About Me) activities.</w:t>
            </w:r>
          </w:p>
          <w:p w14:paraId="55CCFC5F" w14:textId="77777777" w:rsidR="00DB3DCC" w:rsidRDefault="00000000">
            <w:pPr>
              <w:numPr>
                <w:ilvl w:val="0"/>
                <w:numId w:val="16"/>
              </w:numPr>
            </w:pPr>
            <w:r>
              <w:t>Actively participate in selection of familiar people, things, events, and places with which to interact.</w:t>
            </w:r>
          </w:p>
          <w:p w14:paraId="55CCFC60" w14:textId="77777777" w:rsidR="00DB3DCC" w:rsidRDefault="00000000">
            <w:pPr>
              <w:numPr>
                <w:ilvl w:val="0"/>
                <w:numId w:val="16"/>
              </w:numPr>
            </w:pPr>
            <w:r>
              <w:t>Actively engage with familiar people in familiar places, with familiar things, and/or during familiar events.</w:t>
            </w:r>
          </w:p>
          <w:p w14:paraId="55CCFC61" w14:textId="77777777" w:rsidR="00DB3DCC" w:rsidRDefault="00000000">
            <w:pPr>
              <w:numPr>
                <w:ilvl w:val="0"/>
                <w:numId w:val="16"/>
              </w:numPr>
            </w:pPr>
            <w:r>
              <w:t>Actively participate in events with familiar people, places, and things.</w:t>
            </w:r>
          </w:p>
        </w:tc>
      </w:tr>
      <w:tr w:rsidR="00DB3DCC" w14:paraId="55CCFC69" w14:textId="77777777">
        <w:trPr>
          <w:trHeight w:val="50"/>
        </w:trPr>
        <w:tc>
          <w:tcPr>
            <w:tcW w:w="1250" w:type="dxa"/>
            <w:noWrap/>
          </w:tcPr>
          <w:p w14:paraId="55CCFC63" w14:textId="77777777" w:rsidR="00DB3DCC" w:rsidRDefault="00000000">
            <w:r>
              <w:rPr>
                <w:b/>
                <w:bCs/>
              </w:rPr>
              <w:lastRenderedPageBreak/>
              <w:t>SL.1.5:</w:t>
            </w:r>
            <w:r>
              <w:t xml:space="preserve"> Add drawings or other visual displays to descriptions when appropriate to clarify ideas, thoughts, and feelings.</w:t>
            </w:r>
          </w:p>
        </w:tc>
        <w:tc>
          <w:tcPr>
            <w:tcW w:w="3750" w:type="dxa"/>
            <w:noWrap/>
          </w:tcPr>
          <w:p w14:paraId="55CCFC64" w14:textId="77777777" w:rsidR="00DB3DCC" w:rsidRDefault="00000000">
            <w:pPr>
              <w:numPr>
                <w:ilvl w:val="0"/>
                <w:numId w:val="17"/>
              </w:numPr>
            </w:pPr>
            <w:r>
              <w:t>Pair visuals with text to clarify ideas and make meaning.</w:t>
            </w:r>
          </w:p>
          <w:p w14:paraId="55CCFC65" w14:textId="77777777" w:rsidR="00DB3DCC" w:rsidRDefault="00000000">
            <w:pPr>
              <w:numPr>
                <w:ilvl w:val="0"/>
                <w:numId w:val="17"/>
              </w:numPr>
            </w:pPr>
            <w:r>
              <w:t>Select or draw details in pictures to add meaning to a story or experience.</w:t>
            </w:r>
          </w:p>
          <w:p w14:paraId="55CCFC66" w14:textId="77777777" w:rsidR="00DB3DCC" w:rsidRDefault="00000000">
            <w:pPr>
              <w:numPr>
                <w:ilvl w:val="0"/>
                <w:numId w:val="17"/>
              </w:numPr>
            </w:pPr>
            <w:r>
              <w:t>• Select one or more picture(s) that represents a story or experience.</w:t>
            </w:r>
          </w:p>
          <w:p w14:paraId="55CCFC67" w14:textId="77777777" w:rsidR="00DB3DCC" w:rsidRDefault="00000000">
            <w:pPr>
              <w:numPr>
                <w:ilvl w:val="0"/>
                <w:numId w:val="17"/>
              </w:numPr>
            </w:pPr>
            <w:r>
              <w:t>Use pictures to communicate feelings, needs, thoughts or ideas.</w:t>
            </w:r>
          </w:p>
          <w:p w14:paraId="55CCFC68" w14:textId="77777777" w:rsidR="00DB3DCC" w:rsidRDefault="00000000">
            <w:pPr>
              <w:numPr>
                <w:ilvl w:val="0"/>
                <w:numId w:val="17"/>
              </w:numPr>
            </w:pPr>
            <w:r>
              <w:t>Engage with pictures that can be used to communicate.</w:t>
            </w:r>
          </w:p>
        </w:tc>
      </w:tr>
      <w:tr w:rsidR="00DB3DCC" w14:paraId="55CCFC6B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C6A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Language Standards</w:t>
            </w:r>
          </w:p>
        </w:tc>
      </w:tr>
      <w:tr w:rsidR="00DB3DCC" w14:paraId="55CCFC6D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C6C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Knowledge of Language</w:t>
            </w:r>
          </w:p>
        </w:tc>
      </w:tr>
      <w:tr w:rsidR="00DB3DCC" w14:paraId="55CCFC7A" w14:textId="77777777">
        <w:trPr>
          <w:trHeight w:val="50"/>
        </w:trPr>
        <w:tc>
          <w:tcPr>
            <w:tcW w:w="1250" w:type="dxa"/>
            <w:noWrap/>
          </w:tcPr>
          <w:p w14:paraId="55CCFC6E" w14:textId="77777777" w:rsidR="00DB3DCC" w:rsidRDefault="00000000">
            <w:r>
              <w:rPr>
                <w:b/>
                <w:bCs/>
              </w:rPr>
              <w:t>L.1.6:</w:t>
            </w:r>
            <w:r>
              <w:t xml:space="preserve"> Use words and phrases acquired through conversations, reading and being read to, and responding to texts, including using frequently occurring conjunctions to signal simple relationships (e.g., because).</w:t>
            </w:r>
          </w:p>
        </w:tc>
        <w:tc>
          <w:tcPr>
            <w:tcW w:w="3750" w:type="dxa"/>
            <w:noWrap/>
          </w:tcPr>
          <w:p w14:paraId="55CCFC6F" w14:textId="77777777" w:rsidR="00DB3DCC" w:rsidRDefault="00000000">
            <w:pPr>
              <w:numPr>
                <w:ilvl w:val="0"/>
                <w:numId w:val="18"/>
              </w:numPr>
            </w:pPr>
            <w:r>
              <w:t>Identify conjunctions as word that connects (sentences) or expands ideas (clauses).</w:t>
            </w:r>
          </w:p>
          <w:p w14:paraId="55CCFC70" w14:textId="77777777" w:rsidR="00DB3DCC" w:rsidRDefault="00000000">
            <w:pPr>
              <w:numPr>
                <w:ilvl w:val="0"/>
                <w:numId w:val="18"/>
              </w:numPr>
            </w:pPr>
            <w:r>
              <w:t>Select words and phrases that apply to everyday events.</w:t>
            </w:r>
          </w:p>
          <w:p w14:paraId="55CCFC71" w14:textId="77777777" w:rsidR="00DB3DCC" w:rsidRDefault="00000000">
            <w:pPr>
              <w:numPr>
                <w:ilvl w:val="0"/>
                <w:numId w:val="18"/>
              </w:numPr>
            </w:pPr>
            <w:r>
              <w:t>Mimic the speech of others.</w:t>
            </w:r>
          </w:p>
          <w:p w14:paraId="55CCFC72" w14:textId="77777777" w:rsidR="00DB3DCC" w:rsidRDefault="00000000">
            <w:pPr>
              <w:numPr>
                <w:ilvl w:val="0"/>
                <w:numId w:val="18"/>
              </w:numPr>
            </w:pPr>
            <w:r>
              <w:t>Chorally respond by saying repeat lines in text.</w:t>
            </w:r>
          </w:p>
          <w:p w14:paraId="55CCFC73" w14:textId="77777777" w:rsidR="00DB3DCC" w:rsidRDefault="00000000">
            <w:pPr>
              <w:numPr>
                <w:ilvl w:val="0"/>
                <w:numId w:val="18"/>
              </w:numPr>
            </w:pPr>
            <w:r>
              <w:t>Listen to language, then describe meaning.</w:t>
            </w:r>
          </w:p>
          <w:p w14:paraId="55CCFC74" w14:textId="77777777" w:rsidR="00DB3DCC" w:rsidRDefault="00000000">
            <w:pPr>
              <w:numPr>
                <w:ilvl w:val="0"/>
                <w:numId w:val="18"/>
              </w:numPr>
            </w:pPr>
            <w:r>
              <w:t>Listen to the words and phrases used by peers, adults, and in texts.</w:t>
            </w:r>
          </w:p>
          <w:p w14:paraId="55CCFC75" w14:textId="77777777" w:rsidR="00DB3DCC" w:rsidRDefault="00000000">
            <w:pPr>
              <w:numPr>
                <w:ilvl w:val="0"/>
                <w:numId w:val="18"/>
              </w:numPr>
            </w:pPr>
            <w:r>
              <w:t>Analyze words used in oral language experiences as having a part of speech.</w:t>
            </w:r>
          </w:p>
          <w:p w14:paraId="55CCFC76" w14:textId="77777777" w:rsidR="00DB3DCC" w:rsidRDefault="00000000">
            <w:pPr>
              <w:numPr>
                <w:ilvl w:val="0"/>
                <w:numId w:val="18"/>
              </w:numPr>
            </w:pPr>
            <w:r>
              <w:t>Use parts of speech to create simple sentences.</w:t>
            </w:r>
          </w:p>
          <w:p w14:paraId="55CCFC77" w14:textId="77777777" w:rsidR="00DB3DCC" w:rsidRDefault="00000000">
            <w:pPr>
              <w:numPr>
                <w:ilvl w:val="0"/>
                <w:numId w:val="18"/>
              </w:numPr>
            </w:pPr>
            <w:r>
              <w:t>Select words and phrases from oral language experiences that include conjunctions.</w:t>
            </w:r>
          </w:p>
          <w:p w14:paraId="55CCFC78" w14:textId="77777777" w:rsidR="00DB3DCC" w:rsidRDefault="00000000">
            <w:pPr>
              <w:numPr>
                <w:ilvl w:val="0"/>
                <w:numId w:val="18"/>
              </w:numPr>
            </w:pPr>
            <w:r>
              <w:t>Actively participate during activities by interjecting words or phrases that include a conjunction.</w:t>
            </w:r>
          </w:p>
          <w:p w14:paraId="55CCFC79" w14:textId="77777777" w:rsidR="00DB3DCC" w:rsidRDefault="00000000">
            <w:pPr>
              <w:numPr>
                <w:ilvl w:val="0"/>
                <w:numId w:val="18"/>
              </w:numPr>
            </w:pPr>
            <w:r>
              <w:t>Actively engage during oral language experiences.</w:t>
            </w:r>
          </w:p>
        </w:tc>
      </w:tr>
    </w:tbl>
    <w:p w14:paraId="55CCFC7B" w14:textId="77777777" w:rsidR="00DB3DCC" w:rsidRDefault="00DB3DCC">
      <w:pPr>
        <w:sectPr w:rsidR="00DB3DCC">
          <w:headerReference w:type="default" r:id="rId14"/>
          <w:pgSz w:w="15840" w:h="12240" w:orient="landscape"/>
          <w:pgMar w:top="720" w:right="720" w:bottom="720" w:left="720" w:header="720" w:footer="720" w:gutter="0"/>
          <w:cols w:space="720"/>
        </w:sectPr>
      </w:pPr>
    </w:p>
    <w:p w14:paraId="55CCFC7C" w14:textId="77777777" w:rsidR="00DB3DCC" w:rsidRDefault="00000000" w:rsidP="00E33CF3">
      <w:pPr>
        <w:pStyle w:val="Heading1"/>
      </w:pPr>
      <w:r>
        <w:lastRenderedPageBreak/>
        <w:t>Subject: English Language Arts</w:t>
      </w:r>
    </w:p>
    <w:p w14:paraId="55CCFC7D" w14:textId="77777777" w:rsidR="00DB3DCC" w:rsidRDefault="00000000" w:rsidP="00E33CF3">
      <w:pPr>
        <w:pStyle w:val="Heading2"/>
      </w:pPr>
      <w:r>
        <w:t>Grade: 2</w:t>
      </w:r>
    </w:p>
    <w:tbl>
      <w:tblPr>
        <w:tblW w:w="5000" w:type="pct"/>
        <w:tblInd w:w="1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  <w:tblLook w:val="0000" w:firstRow="0" w:lastRow="0" w:firstColumn="0" w:lastColumn="0" w:noHBand="0" w:noVBand="0"/>
      </w:tblPr>
      <w:tblGrid>
        <w:gridCol w:w="3596"/>
        <w:gridCol w:w="10788"/>
      </w:tblGrid>
      <w:tr w:rsidR="00DB3DCC" w14:paraId="55CCFC81" w14:textId="77777777">
        <w:trPr>
          <w:tblHeader/>
        </w:trPr>
        <w:tc>
          <w:tcPr>
            <w:tcW w:w="1250" w:type="dxa"/>
            <w:shd w:val="clear" w:color="auto" w:fill="8BA4D4"/>
            <w:noWrap/>
            <w:vAlign w:val="center"/>
          </w:tcPr>
          <w:p w14:paraId="55CCFC7E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Standard</w:t>
            </w:r>
          </w:p>
        </w:tc>
        <w:tc>
          <w:tcPr>
            <w:tcW w:w="3750" w:type="dxa"/>
            <w:shd w:val="clear" w:color="auto" w:fill="B1B4B6"/>
            <w:noWrap/>
            <w:vAlign w:val="center"/>
          </w:tcPr>
          <w:p w14:paraId="55CCFC7F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Progression</w:t>
            </w:r>
          </w:p>
          <w:p w14:paraId="55CCFC80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  <w:i/>
                <w:iCs/>
              </w:rPr>
              <w:t>Building the Base &amp; Engagement</w:t>
            </w:r>
          </w:p>
        </w:tc>
      </w:tr>
      <w:tr w:rsidR="00DB3DCC" w14:paraId="55CCFC83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C82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Speaking and Listening Standards</w:t>
            </w:r>
          </w:p>
        </w:tc>
      </w:tr>
      <w:tr w:rsidR="00DB3DCC" w14:paraId="55CCFC85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C84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Comprehension and Collaboration</w:t>
            </w:r>
          </w:p>
        </w:tc>
      </w:tr>
      <w:tr w:rsidR="00DB3DCC" w14:paraId="55CCFC92" w14:textId="77777777">
        <w:trPr>
          <w:trHeight w:val="50"/>
        </w:trPr>
        <w:tc>
          <w:tcPr>
            <w:tcW w:w="1250" w:type="dxa"/>
            <w:noWrap/>
          </w:tcPr>
          <w:p w14:paraId="55CCFC86" w14:textId="77777777" w:rsidR="00DB3DCC" w:rsidRDefault="00000000">
            <w:r>
              <w:rPr>
                <w:b/>
                <w:bCs/>
              </w:rPr>
              <w:t>SL.2.1:</w:t>
            </w:r>
            <w:r>
              <w:t xml:space="preserve"> Participate in collaborative conversations with diverse partners about grade two topics and texts with peers and adults in small and larger groups.</w:t>
            </w:r>
          </w:p>
          <w:p w14:paraId="55CCFC87" w14:textId="77777777" w:rsidR="00DB3DCC" w:rsidRDefault="00000000">
            <w:pPr>
              <w:numPr>
                <w:ilvl w:val="0"/>
                <w:numId w:val="19"/>
              </w:numPr>
            </w:pPr>
            <w:r>
              <w:t>Follow agreed-upon rules for discussions (e.g., gaining the floor in respectful ways, listening to others with care, speaking one at a time about the topics and texts under discussion).</w:t>
            </w:r>
          </w:p>
          <w:p w14:paraId="55CCFC88" w14:textId="77777777" w:rsidR="00DB3DCC" w:rsidRDefault="00000000">
            <w:pPr>
              <w:numPr>
                <w:ilvl w:val="0"/>
                <w:numId w:val="19"/>
              </w:numPr>
            </w:pPr>
            <w:r>
              <w:t>Build on others’ talk in conversations by linking their comments to the remarks of others.</w:t>
            </w:r>
          </w:p>
          <w:p w14:paraId="55CCFC89" w14:textId="77777777" w:rsidR="00DB3DCC" w:rsidRDefault="00000000">
            <w:pPr>
              <w:numPr>
                <w:ilvl w:val="0"/>
                <w:numId w:val="19"/>
              </w:numPr>
            </w:pPr>
            <w:r>
              <w:t>Ask for clarification and further explanation as needed about the topics and texts under discussion.</w:t>
            </w:r>
          </w:p>
        </w:tc>
        <w:tc>
          <w:tcPr>
            <w:tcW w:w="3750" w:type="dxa"/>
            <w:noWrap/>
          </w:tcPr>
          <w:p w14:paraId="55CCFC8A" w14:textId="77777777" w:rsidR="00DB3DCC" w:rsidRDefault="00000000">
            <w:pPr>
              <w:numPr>
                <w:ilvl w:val="0"/>
                <w:numId w:val="20"/>
              </w:numPr>
            </w:pPr>
            <w:r>
              <w:t>Participate in group discussions about 2nd-grade-appropriate topics and text.</w:t>
            </w:r>
          </w:p>
          <w:p w14:paraId="55CCFC8B" w14:textId="77777777" w:rsidR="00DB3DCC" w:rsidRDefault="00000000">
            <w:pPr>
              <w:numPr>
                <w:ilvl w:val="0"/>
                <w:numId w:val="20"/>
              </w:numPr>
            </w:pPr>
            <w:r>
              <w:t>Follow agreed-upon rules (e.g., gaining attention, listening to others, turn-taking).</w:t>
            </w:r>
          </w:p>
          <w:p w14:paraId="55CCFC8C" w14:textId="77777777" w:rsidR="00DB3DCC" w:rsidRDefault="00000000">
            <w:pPr>
              <w:numPr>
                <w:ilvl w:val="0"/>
                <w:numId w:val="20"/>
              </w:numPr>
            </w:pPr>
            <w:r>
              <w:t>Ask questions for clarification.</w:t>
            </w:r>
          </w:p>
          <w:p w14:paraId="55CCFC8D" w14:textId="77777777" w:rsidR="00DB3DCC" w:rsidRDefault="00000000">
            <w:pPr>
              <w:numPr>
                <w:ilvl w:val="0"/>
                <w:numId w:val="20"/>
              </w:numPr>
            </w:pPr>
            <w:r>
              <w:t>Actively participate in supported conversations about 2nd-grade-appropriate topics and text.</w:t>
            </w:r>
          </w:p>
          <w:p w14:paraId="55CCFC8E" w14:textId="77777777" w:rsidR="00DB3DCC" w:rsidRDefault="00000000">
            <w:pPr>
              <w:numPr>
                <w:ilvl w:val="0"/>
                <w:numId w:val="20"/>
              </w:numPr>
            </w:pPr>
            <w:r>
              <w:t>Continue a conversation through multiple exchanges.</w:t>
            </w:r>
          </w:p>
          <w:p w14:paraId="55CCFC8F" w14:textId="77777777" w:rsidR="00DB3DCC" w:rsidRDefault="00000000">
            <w:pPr>
              <w:numPr>
                <w:ilvl w:val="0"/>
                <w:numId w:val="20"/>
              </w:numPr>
            </w:pPr>
            <w:r>
              <w:t>Actively participate in conversation about 2nd-grade-appropriate topics or text.</w:t>
            </w:r>
          </w:p>
          <w:p w14:paraId="55CCFC90" w14:textId="77777777" w:rsidR="00DB3DCC" w:rsidRDefault="00000000">
            <w:pPr>
              <w:numPr>
                <w:ilvl w:val="0"/>
                <w:numId w:val="20"/>
              </w:numPr>
            </w:pPr>
            <w:r>
              <w:t>Actively listen to others.</w:t>
            </w:r>
          </w:p>
          <w:p w14:paraId="55CCFC91" w14:textId="77777777" w:rsidR="00DB3DCC" w:rsidRDefault="00000000">
            <w:pPr>
              <w:numPr>
                <w:ilvl w:val="0"/>
                <w:numId w:val="20"/>
              </w:numPr>
            </w:pPr>
            <w:r>
              <w:t>Respond to a question.</w:t>
            </w:r>
          </w:p>
        </w:tc>
      </w:tr>
      <w:tr w:rsidR="00DB3DCC" w14:paraId="55CCFCA1" w14:textId="77777777">
        <w:trPr>
          <w:trHeight w:val="50"/>
        </w:trPr>
        <w:tc>
          <w:tcPr>
            <w:tcW w:w="1250" w:type="dxa"/>
            <w:noWrap/>
          </w:tcPr>
          <w:p w14:paraId="55CCFC93" w14:textId="77777777" w:rsidR="00DB3DCC" w:rsidRDefault="00000000">
            <w:r>
              <w:rPr>
                <w:b/>
                <w:bCs/>
              </w:rPr>
              <w:t>SL.2.3:</w:t>
            </w:r>
            <w:r>
              <w:t xml:space="preserve"> Ask and answer questions about what a speaker says in order to clarify comprehension, gather additional information, or deepen understanding of a topic or issue.</w:t>
            </w:r>
          </w:p>
        </w:tc>
        <w:tc>
          <w:tcPr>
            <w:tcW w:w="3750" w:type="dxa"/>
            <w:noWrap/>
          </w:tcPr>
          <w:p w14:paraId="55CCFC94" w14:textId="77777777" w:rsidR="00DB3DCC" w:rsidRDefault="00000000">
            <w:pPr>
              <w:numPr>
                <w:ilvl w:val="0"/>
                <w:numId w:val="21"/>
              </w:numPr>
            </w:pPr>
            <w:r>
              <w:t>Ask or answer questions to clarify understanding or gain information about a topic.</w:t>
            </w:r>
          </w:p>
          <w:p w14:paraId="55CCFC95" w14:textId="77777777" w:rsidR="00DB3DCC" w:rsidRDefault="00000000">
            <w:pPr>
              <w:numPr>
                <w:ilvl w:val="0"/>
                <w:numId w:val="21"/>
              </w:numPr>
            </w:pPr>
            <w:r>
              <w:t>Repeat communication attempt (possibly using different modes) until understood by others or until question is answered.</w:t>
            </w:r>
          </w:p>
          <w:p w14:paraId="55CCFC96" w14:textId="77777777" w:rsidR="00DB3DCC" w:rsidRDefault="00000000">
            <w:pPr>
              <w:numPr>
                <w:ilvl w:val="0"/>
                <w:numId w:val="21"/>
              </w:numPr>
            </w:pPr>
            <w:r>
              <w:t>Actively engage with others to get their attention in order to share an idea, thought, or question.</w:t>
            </w:r>
          </w:p>
          <w:p w14:paraId="55CCFC97" w14:textId="77777777" w:rsidR="00DB3DCC" w:rsidRDefault="00000000">
            <w:pPr>
              <w:numPr>
                <w:ilvl w:val="0"/>
                <w:numId w:val="21"/>
              </w:numPr>
            </w:pPr>
            <w:r>
              <w:t>Establish a mode of communication that is understood by others.</w:t>
            </w:r>
          </w:p>
          <w:p w14:paraId="55CCFC98" w14:textId="77777777" w:rsidR="00DB3DCC" w:rsidRDefault="00000000">
            <w:pPr>
              <w:numPr>
                <w:ilvl w:val="0"/>
                <w:numId w:val="21"/>
              </w:numPr>
            </w:pPr>
            <w:r>
              <w:t>Establish a mode of communication that flexibly includes age-appropriate topics and skills.</w:t>
            </w:r>
          </w:p>
          <w:p w14:paraId="55CCFC99" w14:textId="77777777" w:rsidR="00DB3DCC" w:rsidRDefault="00000000">
            <w:pPr>
              <w:numPr>
                <w:ilvl w:val="0"/>
                <w:numId w:val="21"/>
              </w:numPr>
            </w:pPr>
            <w:r>
              <w:t>Seek opportunities for purposeful interactions with others.</w:t>
            </w:r>
          </w:p>
          <w:p w14:paraId="55CCFC9A" w14:textId="77777777" w:rsidR="00DB3DCC" w:rsidRDefault="00000000">
            <w:pPr>
              <w:numPr>
                <w:ilvl w:val="0"/>
                <w:numId w:val="21"/>
              </w:numPr>
            </w:pPr>
            <w:r>
              <w:t>Repeat communication attempt until understood.</w:t>
            </w:r>
          </w:p>
          <w:p w14:paraId="55CCFC9B" w14:textId="77777777" w:rsidR="00DB3DCC" w:rsidRDefault="00000000">
            <w:pPr>
              <w:numPr>
                <w:ilvl w:val="0"/>
                <w:numId w:val="21"/>
              </w:numPr>
            </w:pPr>
            <w:r>
              <w:t>Communicate with others.</w:t>
            </w:r>
          </w:p>
          <w:p w14:paraId="55CCFC9C" w14:textId="77777777" w:rsidR="00DB3DCC" w:rsidRDefault="00000000">
            <w:pPr>
              <w:numPr>
                <w:ilvl w:val="0"/>
                <w:numId w:val="21"/>
              </w:numPr>
            </w:pPr>
            <w:r>
              <w:t>Ask for assistance.</w:t>
            </w:r>
          </w:p>
          <w:p w14:paraId="55CCFC9D" w14:textId="77777777" w:rsidR="00DB3DCC" w:rsidRDefault="00000000">
            <w:pPr>
              <w:numPr>
                <w:ilvl w:val="0"/>
                <w:numId w:val="21"/>
              </w:numPr>
            </w:pPr>
            <w:r>
              <w:t>Answer questions.</w:t>
            </w:r>
          </w:p>
          <w:p w14:paraId="55CCFC9E" w14:textId="77777777" w:rsidR="00DB3DCC" w:rsidRDefault="00000000">
            <w:pPr>
              <w:numPr>
                <w:ilvl w:val="0"/>
                <w:numId w:val="21"/>
              </w:numPr>
            </w:pPr>
            <w:r>
              <w:t>Identify the speaker.</w:t>
            </w:r>
          </w:p>
          <w:p w14:paraId="55CCFC9F" w14:textId="77777777" w:rsidR="00DB3DCC" w:rsidRDefault="00000000">
            <w:pPr>
              <w:numPr>
                <w:ilvl w:val="0"/>
                <w:numId w:val="21"/>
              </w:numPr>
            </w:pPr>
            <w:r>
              <w:t>Engage with the speaker.</w:t>
            </w:r>
          </w:p>
          <w:p w14:paraId="55CCFCA0" w14:textId="77777777" w:rsidR="00DB3DCC" w:rsidRDefault="00000000">
            <w:pPr>
              <w:numPr>
                <w:ilvl w:val="0"/>
                <w:numId w:val="21"/>
              </w:numPr>
            </w:pPr>
            <w:r>
              <w:t>Actively engage with others to get attention.</w:t>
            </w:r>
          </w:p>
        </w:tc>
      </w:tr>
    </w:tbl>
    <w:p w14:paraId="55CCFCA2" w14:textId="77777777" w:rsidR="00DB3DCC" w:rsidRDefault="00DB3DCC">
      <w:pPr>
        <w:sectPr w:rsidR="00DB3DCC">
          <w:headerReference w:type="default" r:id="rId15"/>
          <w:pgSz w:w="15840" w:h="12240" w:orient="landscape"/>
          <w:pgMar w:top="720" w:right="720" w:bottom="720" w:left="720" w:header="720" w:footer="720" w:gutter="0"/>
          <w:cols w:space="720"/>
        </w:sectPr>
      </w:pPr>
    </w:p>
    <w:p w14:paraId="55CCFCA3" w14:textId="77777777" w:rsidR="00DB3DCC" w:rsidRDefault="00000000" w:rsidP="00E33CF3">
      <w:pPr>
        <w:pStyle w:val="Heading1"/>
      </w:pPr>
      <w:r>
        <w:lastRenderedPageBreak/>
        <w:t>Subject: Mathematics</w:t>
      </w:r>
    </w:p>
    <w:p w14:paraId="55CCFCA4" w14:textId="77777777" w:rsidR="00DB3DCC" w:rsidRDefault="00000000" w:rsidP="00E33CF3">
      <w:pPr>
        <w:pStyle w:val="Heading2"/>
      </w:pPr>
      <w:r>
        <w:t>Grade: 1</w:t>
      </w:r>
    </w:p>
    <w:tbl>
      <w:tblPr>
        <w:tblW w:w="5000" w:type="pct"/>
        <w:tblInd w:w="12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6" w:space="0" w:color="CCCCCC"/>
          <w:insideV w:val="single" w:sz="6" w:space="0" w:color="CCCCCC"/>
        </w:tblBorders>
        <w:tblLayout w:type="fixed"/>
        <w:tblCellMar>
          <w:top w:w="80" w:type="dxa"/>
          <w:left w:w="120" w:type="dxa"/>
          <w:bottom w:w="80" w:type="dxa"/>
          <w:right w:w="120" w:type="dxa"/>
        </w:tblCellMar>
        <w:tblLook w:val="0000" w:firstRow="0" w:lastRow="0" w:firstColumn="0" w:lastColumn="0" w:noHBand="0" w:noVBand="0"/>
      </w:tblPr>
      <w:tblGrid>
        <w:gridCol w:w="3596"/>
        <w:gridCol w:w="10788"/>
      </w:tblGrid>
      <w:tr w:rsidR="00DB3DCC" w14:paraId="55CCFCA8" w14:textId="77777777">
        <w:trPr>
          <w:tblHeader/>
        </w:trPr>
        <w:tc>
          <w:tcPr>
            <w:tcW w:w="1250" w:type="dxa"/>
            <w:shd w:val="clear" w:color="auto" w:fill="8BA4D4"/>
            <w:noWrap/>
            <w:vAlign w:val="center"/>
          </w:tcPr>
          <w:p w14:paraId="55CCFCA5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Standard</w:t>
            </w:r>
          </w:p>
        </w:tc>
        <w:tc>
          <w:tcPr>
            <w:tcW w:w="3750" w:type="dxa"/>
            <w:shd w:val="clear" w:color="auto" w:fill="B1B4B6"/>
            <w:noWrap/>
            <w:vAlign w:val="center"/>
          </w:tcPr>
          <w:p w14:paraId="55CCFCA6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Learning Progression</w:t>
            </w:r>
          </w:p>
          <w:p w14:paraId="55CCFCA7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  <w:i/>
                <w:iCs/>
              </w:rPr>
              <w:t>Building the Base &amp; Engagement</w:t>
            </w:r>
          </w:p>
        </w:tc>
      </w:tr>
      <w:tr w:rsidR="00DB3DCC" w14:paraId="55CCFCAA" w14:textId="77777777">
        <w:trPr>
          <w:trHeight w:val="50"/>
        </w:trPr>
        <w:tc>
          <w:tcPr>
            <w:tcW w:w="5000" w:type="dxa"/>
            <w:gridSpan w:val="2"/>
            <w:shd w:val="clear" w:color="auto" w:fill="D9E1F2"/>
            <w:noWrap/>
            <w:vAlign w:val="center"/>
          </w:tcPr>
          <w:p w14:paraId="55CCFCA9" w14:textId="77777777" w:rsidR="00DB3DCC" w:rsidRDefault="00000000">
            <w:pPr>
              <w:spacing w:after="0"/>
              <w:jc w:val="center"/>
            </w:pPr>
            <w:r>
              <w:rPr>
                <w:b/>
                <w:bCs/>
              </w:rPr>
              <w:t>Measurement and Data</w:t>
            </w:r>
          </w:p>
        </w:tc>
      </w:tr>
      <w:tr w:rsidR="00DB3DCC" w14:paraId="55CCFCAC" w14:textId="77777777">
        <w:trPr>
          <w:trHeight w:val="50"/>
        </w:trPr>
        <w:tc>
          <w:tcPr>
            <w:tcW w:w="5000" w:type="dxa"/>
            <w:gridSpan w:val="2"/>
            <w:shd w:val="clear" w:color="auto" w:fill="FFFFFF"/>
            <w:noWrap/>
            <w:vAlign w:val="center"/>
          </w:tcPr>
          <w:p w14:paraId="55CCFCAB" w14:textId="77777777" w:rsidR="00DB3DCC" w:rsidRDefault="00000000">
            <w:pPr>
              <w:spacing w:after="0"/>
              <w:jc w:val="center"/>
            </w:pPr>
            <w:r>
              <w:rPr>
                <w:i/>
                <w:iCs/>
              </w:rPr>
              <w:t>Represent and interpret data.</w:t>
            </w:r>
          </w:p>
        </w:tc>
      </w:tr>
      <w:tr w:rsidR="00DB3DCC" w14:paraId="55CCFCBB" w14:textId="77777777">
        <w:trPr>
          <w:trHeight w:val="50"/>
        </w:trPr>
        <w:tc>
          <w:tcPr>
            <w:tcW w:w="1250" w:type="dxa"/>
            <w:noWrap/>
          </w:tcPr>
          <w:p w14:paraId="55CCFCAD" w14:textId="77777777" w:rsidR="00DB3DCC" w:rsidRDefault="00000000">
            <w:r>
              <w:rPr>
                <w:b/>
                <w:bCs/>
              </w:rPr>
              <w:t>1.MD.4:</w:t>
            </w:r>
            <w:r>
              <w:t xml:space="preserve"> Organize, represent, and interpret data with up to three categories; ask and answer questions about the total number of data points, how many in each category, and how many more or less are in one category than in another.</w:t>
            </w:r>
          </w:p>
        </w:tc>
        <w:tc>
          <w:tcPr>
            <w:tcW w:w="3750" w:type="dxa"/>
            <w:noWrap/>
          </w:tcPr>
          <w:p w14:paraId="55CCFCAE" w14:textId="77777777" w:rsidR="00DB3DCC" w:rsidRDefault="00000000">
            <w:pPr>
              <w:numPr>
                <w:ilvl w:val="0"/>
                <w:numId w:val="22"/>
              </w:numPr>
            </w:pPr>
            <w:r>
              <w:t>Identify the total number of data points.</w:t>
            </w:r>
          </w:p>
          <w:p w14:paraId="55CCFCAF" w14:textId="77777777" w:rsidR="00DB3DCC" w:rsidRDefault="00000000">
            <w:pPr>
              <w:numPr>
                <w:ilvl w:val="0"/>
                <w:numId w:val="22"/>
              </w:numPr>
            </w:pPr>
            <w:r>
              <w:t>Identify the total number of data points in each category.</w:t>
            </w:r>
          </w:p>
          <w:p w14:paraId="55CCFCB0" w14:textId="77777777" w:rsidR="00DB3DCC" w:rsidRDefault="00000000">
            <w:pPr>
              <w:numPr>
                <w:ilvl w:val="0"/>
                <w:numId w:val="22"/>
              </w:numPr>
            </w:pPr>
            <w:r>
              <w:t>Ask questions about the data in the table.</w:t>
            </w:r>
          </w:p>
          <w:p w14:paraId="55CCFCB1" w14:textId="77777777" w:rsidR="00DB3DCC" w:rsidRDefault="00000000">
            <w:pPr>
              <w:numPr>
                <w:ilvl w:val="0"/>
                <w:numId w:val="22"/>
              </w:numPr>
            </w:pPr>
            <w:r>
              <w:t>Answer questions about the data in the table (e.g., how many, more or less...).</w:t>
            </w:r>
          </w:p>
          <w:p w14:paraId="55CCFCB2" w14:textId="77777777" w:rsidR="00DB3DCC" w:rsidRDefault="00000000">
            <w:pPr>
              <w:numPr>
                <w:ilvl w:val="0"/>
                <w:numId w:val="22"/>
              </w:numPr>
            </w:pPr>
            <w:r>
              <w:t>Interpret data in a table by comparing all three columns.</w:t>
            </w:r>
          </w:p>
          <w:p w14:paraId="55CCFCB3" w14:textId="77777777" w:rsidR="00DB3DCC" w:rsidRDefault="00000000">
            <w:pPr>
              <w:numPr>
                <w:ilvl w:val="0"/>
                <w:numId w:val="22"/>
              </w:numPr>
            </w:pPr>
            <w:r>
              <w:t>Represent data by creating a table to organize information.</w:t>
            </w:r>
          </w:p>
          <w:p w14:paraId="55CCFCB4" w14:textId="6D9B779B" w:rsidR="00DB3DCC" w:rsidRDefault="00000000">
            <w:pPr>
              <w:numPr>
                <w:ilvl w:val="0"/>
                <w:numId w:val="22"/>
              </w:numPr>
            </w:pPr>
            <w:r>
              <w:t xml:space="preserve">Organize data into up to a </w:t>
            </w:r>
            <w:r w:rsidR="00E33CF3">
              <w:t>three-column</w:t>
            </w:r>
            <w:r>
              <w:t xml:space="preserve"> chart.</w:t>
            </w:r>
          </w:p>
          <w:p w14:paraId="55CCFCB5" w14:textId="77777777" w:rsidR="00DB3DCC" w:rsidRDefault="00000000">
            <w:pPr>
              <w:numPr>
                <w:ilvl w:val="0"/>
                <w:numId w:val="22"/>
              </w:numPr>
            </w:pPr>
            <w:r>
              <w:t>Fill in a chart or table using data.</w:t>
            </w:r>
          </w:p>
          <w:p w14:paraId="55CCFCB6" w14:textId="77777777" w:rsidR="00DB3DCC" w:rsidRDefault="00000000">
            <w:pPr>
              <w:numPr>
                <w:ilvl w:val="0"/>
                <w:numId w:val="22"/>
              </w:numPr>
            </w:pPr>
            <w:r>
              <w:t>Sort data by category.</w:t>
            </w:r>
          </w:p>
          <w:p w14:paraId="55CCFCB7" w14:textId="77777777" w:rsidR="00DB3DCC" w:rsidRDefault="00000000">
            <w:pPr>
              <w:numPr>
                <w:ilvl w:val="0"/>
                <w:numId w:val="22"/>
              </w:numPr>
            </w:pPr>
            <w:r>
              <w:t>Compile data from a survey to use in a chart or table.</w:t>
            </w:r>
          </w:p>
          <w:p w14:paraId="55CCFCB8" w14:textId="77777777" w:rsidR="00DB3DCC" w:rsidRDefault="00000000">
            <w:pPr>
              <w:numPr>
                <w:ilvl w:val="0"/>
                <w:numId w:val="22"/>
              </w:numPr>
            </w:pPr>
            <w:r>
              <w:t>Identify a data source.</w:t>
            </w:r>
          </w:p>
          <w:p w14:paraId="55CCFCB9" w14:textId="77777777" w:rsidR="00DB3DCC" w:rsidRDefault="00000000">
            <w:pPr>
              <w:numPr>
                <w:ilvl w:val="0"/>
                <w:numId w:val="22"/>
              </w:numPr>
            </w:pPr>
            <w:r>
              <w:t>Identify a chart or table.</w:t>
            </w:r>
          </w:p>
          <w:p w14:paraId="55CCFCBA" w14:textId="77777777" w:rsidR="00DB3DCC" w:rsidRDefault="00000000">
            <w:pPr>
              <w:numPr>
                <w:ilvl w:val="0"/>
                <w:numId w:val="22"/>
              </w:numPr>
            </w:pPr>
            <w:r>
              <w:t>Engage with a data chart.</w:t>
            </w:r>
          </w:p>
        </w:tc>
      </w:tr>
    </w:tbl>
    <w:p w14:paraId="55CCFCBC" w14:textId="77777777" w:rsidR="00313319" w:rsidRDefault="00313319"/>
    <w:sectPr w:rsidR="00313319">
      <w:headerReference w:type="default" r:id="rId16"/>
      <w:pgSz w:w="15840" w:h="12240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DF7DC" w14:textId="77777777" w:rsidR="00313319" w:rsidRDefault="00313319">
      <w:pPr>
        <w:spacing w:after="0"/>
      </w:pPr>
      <w:r>
        <w:separator/>
      </w:r>
    </w:p>
  </w:endnote>
  <w:endnote w:type="continuationSeparator" w:id="0">
    <w:p w14:paraId="0B13E770" w14:textId="77777777" w:rsidR="00313319" w:rsidRDefault="003133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E6BA3" w14:textId="77777777" w:rsidR="00313319" w:rsidRDefault="00313319">
      <w:pPr>
        <w:spacing w:after="0"/>
      </w:pPr>
      <w:r>
        <w:separator/>
      </w:r>
    </w:p>
  </w:footnote>
  <w:footnote w:type="continuationSeparator" w:id="0">
    <w:p w14:paraId="2BAF3342" w14:textId="77777777" w:rsidR="00313319" w:rsidRDefault="003133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FCBC" w14:textId="77777777" w:rsidR="00DB3DCC" w:rsidRDefault="00000000">
    <w:pPr>
      <w:jc w:val="right"/>
    </w:pPr>
    <w:r>
      <w:rPr>
        <w:color w:val="484848"/>
      </w:rPr>
      <w:t>Group Expectations | Grades K-2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FCBD" w14:textId="77777777" w:rsidR="00DB3DCC" w:rsidRDefault="00000000">
    <w:pPr>
      <w:jc w:val="right"/>
    </w:pPr>
    <w:r>
      <w:rPr>
        <w:color w:val="484848"/>
      </w:rPr>
      <w:t>Group Expectations | Grades K-2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FCBE" w14:textId="77777777" w:rsidR="00DB3DCC" w:rsidRDefault="00000000">
    <w:pPr>
      <w:jc w:val="right"/>
    </w:pPr>
    <w:r>
      <w:rPr>
        <w:color w:val="484848"/>
      </w:rPr>
      <w:t>Group Expectations | Grades K-2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FCBF" w14:textId="77777777" w:rsidR="00DB3DCC" w:rsidRDefault="00000000">
    <w:pPr>
      <w:jc w:val="right"/>
    </w:pPr>
    <w:r>
      <w:rPr>
        <w:color w:val="484848"/>
      </w:rPr>
      <w:t>Group Expectations | Grades K-2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FCC0" w14:textId="77777777" w:rsidR="00DB3DCC" w:rsidRDefault="00000000">
    <w:pPr>
      <w:jc w:val="right"/>
    </w:pPr>
    <w:r>
      <w:rPr>
        <w:color w:val="484848"/>
      </w:rPr>
      <w:t>Group Expectations | Grades K-2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FCC1" w14:textId="77777777" w:rsidR="00DB3DCC" w:rsidRDefault="00000000">
    <w:pPr>
      <w:jc w:val="right"/>
    </w:pPr>
    <w:r>
      <w:rPr>
        <w:color w:val="484848"/>
      </w:rPr>
      <w:t>Group Expectations | Grades K-2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CFCC2" w14:textId="77777777" w:rsidR="00DB3DCC" w:rsidRDefault="00000000">
    <w:pPr>
      <w:jc w:val="right"/>
    </w:pPr>
    <w:r>
      <w:rPr>
        <w:color w:val="484848"/>
      </w:rPr>
      <w:t>Group Expectations | Grades K-2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C1F3C66"/>
    <w:multiLevelType w:val="hybridMultilevel"/>
    <w:tmpl w:val="5AE6B562"/>
    <w:lvl w:ilvl="0" w:tplc="000E893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D7322DFA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40E85104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69BE0EA6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5D74BD92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0BE01102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BA62C4CE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86FA9408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62A823E4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" w15:restartNumberingAfterBreak="0">
    <w:nsid w:val="B40604D1"/>
    <w:multiLevelType w:val="hybridMultilevel"/>
    <w:tmpl w:val="B860EFDA"/>
    <w:lvl w:ilvl="0" w:tplc="3634EDBE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1DC0CA30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17BE3B9E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986A7F62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55B0B804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0CB0173A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736A1A7A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3A760FB8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4940945A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2" w15:restartNumberingAfterBreak="0">
    <w:nsid w:val="D7C2F2F4"/>
    <w:multiLevelType w:val="hybridMultilevel"/>
    <w:tmpl w:val="9536AE66"/>
    <w:lvl w:ilvl="0" w:tplc="ECAAD75A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53E4D4C6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517EE906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07D0FF3E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86226DFC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E7B6F02C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85DE0DC8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275C7C94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C17EA01A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3" w15:restartNumberingAfterBreak="0">
    <w:nsid w:val="E1C5AE56"/>
    <w:multiLevelType w:val="hybridMultilevel"/>
    <w:tmpl w:val="9F064586"/>
    <w:lvl w:ilvl="0" w:tplc="9B0EF1B4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3154DA68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5F56FB9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BB843ECC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64DE1C8C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B172E54C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3210FC10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8DC403DC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6A0257E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4" w15:restartNumberingAfterBreak="0">
    <w:nsid w:val="E3222193"/>
    <w:multiLevelType w:val="hybridMultilevel"/>
    <w:tmpl w:val="CFEC0E26"/>
    <w:lvl w:ilvl="0" w:tplc="39F8321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69CE901C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0E2ABA0E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49E401BA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784A5002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D33C51B8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8924A954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724C6692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54FCD72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5" w15:restartNumberingAfterBreak="0">
    <w:nsid w:val="F126787B"/>
    <w:multiLevelType w:val="hybridMultilevel"/>
    <w:tmpl w:val="C356337E"/>
    <w:lvl w:ilvl="0" w:tplc="C548F67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1A2E9EFE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1F7AF1F0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0B6A1FD0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F6965960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4F4EBBB0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DCB22EDA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AD122020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BF84DE1E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6" w15:restartNumberingAfterBreak="0">
    <w:nsid w:val="F3B8ACE1"/>
    <w:multiLevelType w:val="hybridMultilevel"/>
    <w:tmpl w:val="D828239E"/>
    <w:lvl w:ilvl="0" w:tplc="C72A3B9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C706D930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BBD452A8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49801DE0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6194CE64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55E83AE8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641A8DD6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AD6A4BDA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5282A28E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7" w15:restartNumberingAfterBreak="0">
    <w:nsid w:val="019BE25D"/>
    <w:multiLevelType w:val="hybridMultilevel"/>
    <w:tmpl w:val="12A6C4A8"/>
    <w:lvl w:ilvl="0" w:tplc="04DA9A7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719CDFB6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FF24A98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598A6960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E790261E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D7B8607E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60CE5970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7AD4A5C8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982C4F9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8" w15:restartNumberingAfterBreak="0">
    <w:nsid w:val="023BAA9C"/>
    <w:multiLevelType w:val="hybridMultilevel"/>
    <w:tmpl w:val="2E109E2A"/>
    <w:lvl w:ilvl="0" w:tplc="3C0617C4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24BC866C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4132862E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1BAAA1FA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5B369890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390CE826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86C4AD40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E89EAA0C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244490BA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9" w15:restartNumberingAfterBreak="0">
    <w:nsid w:val="0A56E494"/>
    <w:multiLevelType w:val="hybridMultilevel"/>
    <w:tmpl w:val="32F8AE8C"/>
    <w:lvl w:ilvl="0" w:tplc="A67C960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42E482CA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E1924E58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F18E623C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05DC36AC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EBA2342C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FE3C1056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0C0C6D24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66EAB144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0" w15:restartNumberingAfterBreak="0">
    <w:nsid w:val="0EC1D820"/>
    <w:multiLevelType w:val="hybridMultilevel"/>
    <w:tmpl w:val="92DCA3CC"/>
    <w:lvl w:ilvl="0" w:tplc="3E0A5FB8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8D128850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CD804340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5CFE020E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1132FE86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F53A6856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3B1E7B7C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D8B41410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EF30ACA2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1" w15:restartNumberingAfterBreak="0">
    <w:nsid w:val="364AFAB2"/>
    <w:multiLevelType w:val="hybridMultilevel"/>
    <w:tmpl w:val="2B54BE5C"/>
    <w:lvl w:ilvl="0" w:tplc="863AD48C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9F9EE4FC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142AD02C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C0C0FE44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1820E108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8E062876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8DC67A70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A808C134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909C1BE6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2" w15:restartNumberingAfterBreak="0">
    <w:nsid w:val="394B391C"/>
    <w:multiLevelType w:val="hybridMultilevel"/>
    <w:tmpl w:val="8E84FAF6"/>
    <w:lvl w:ilvl="0" w:tplc="5A02990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5FBC49B0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4E82226C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D422D082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9214817C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EA56A38C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CB0AB864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588C44AA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8B2C84A2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3" w15:restartNumberingAfterBreak="0">
    <w:nsid w:val="3DB17A99"/>
    <w:multiLevelType w:val="hybridMultilevel"/>
    <w:tmpl w:val="D12AE15A"/>
    <w:lvl w:ilvl="0" w:tplc="DB726200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2C342986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5DFCFE1C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0D503CAE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2DC6711A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5CB89AA2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CF1E3FCC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0A1076F8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6FB04D34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4" w15:restartNumberingAfterBreak="0">
    <w:nsid w:val="44423419"/>
    <w:multiLevelType w:val="hybridMultilevel"/>
    <w:tmpl w:val="8B48ADA8"/>
    <w:lvl w:ilvl="0" w:tplc="7EB6AFD6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1B46A6D4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8D3C9B68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5388F726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F146AAB0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C2BAE706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8A22CBCA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7CAEA2FA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0426A2F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5" w15:restartNumberingAfterBreak="0">
    <w:nsid w:val="4590F533"/>
    <w:multiLevelType w:val="hybridMultilevel"/>
    <w:tmpl w:val="509254B8"/>
    <w:lvl w:ilvl="0" w:tplc="A6BAA7AC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0CD82BC6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BCEC26A6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043A7FA4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5B08BFAE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E84403D0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AB7C26B8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C8DC4DF0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6BCE539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6" w15:restartNumberingAfterBreak="0">
    <w:nsid w:val="56784F40"/>
    <w:multiLevelType w:val="hybridMultilevel"/>
    <w:tmpl w:val="B222402C"/>
    <w:lvl w:ilvl="0" w:tplc="2A1E2E40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CFF6CEAC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54244AFE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4AA8985C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76AC03F2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DAD4AC52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39141432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18FE134C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A3100C6C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7" w15:restartNumberingAfterBreak="0">
    <w:nsid w:val="5CB34B67"/>
    <w:multiLevelType w:val="hybridMultilevel"/>
    <w:tmpl w:val="67B4E0FE"/>
    <w:lvl w:ilvl="0" w:tplc="24CE6364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775ED118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0C2C4C6C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1C764AC0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19DC93B0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61043002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3634B480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3D3C9C1C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5BC068F6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8" w15:restartNumberingAfterBreak="0">
    <w:nsid w:val="6B11521F"/>
    <w:multiLevelType w:val="hybridMultilevel"/>
    <w:tmpl w:val="39525D7E"/>
    <w:lvl w:ilvl="0" w:tplc="095A2DDA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6B66B248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0774498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5B10002C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1632C1E6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137C0390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FFD89418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CEA2A126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BBDECD0C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19" w15:restartNumberingAfterBreak="0">
    <w:nsid w:val="6E568DA0"/>
    <w:multiLevelType w:val="hybridMultilevel"/>
    <w:tmpl w:val="929E3F12"/>
    <w:lvl w:ilvl="0" w:tplc="10B417D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443ACE2C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0396CAD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5B122F04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029C539C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DDA0CE60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CDAAA922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1FEE4496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AB8CB840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20" w15:restartNumberingAfterBreak="0">
    <w:nsid w:val="76CEBC4C"/>
    <w:multiLevelType w:val="hybridMultilevel"/>
    <w:tmpl w:val="ECF89FAA"/>
    <w:lvl w:ilvl="0" w:tplc="BEDEDF02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0EB0D45C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4DF2B272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2D7C4A56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3C6C69A0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8970F50A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1AB60FEC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3A0C627A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6B8A1F96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abstractNum w:abstractNumId="21" w15:restartNumberingAfterBreak="0">
    <w:nsid w:val="77119B45"/>
    <w:multiLevelType w:val="hybridMultilevel"/>
    <w:tmpl w:val="BC24213A"/>
    <w:lvl w:ilvl="0" w:tplc="26EA2C98">
      <w:start w:val="1"/>
      <w:numFmt w:val="bullet"/>
      <w:lvlText w:val="•"/>
      <w:lvlJc w:val="left"/>
      <w:pPr>
        <w:tabs>
          <w:tab w:val="num" w:pos="180"/>
        </w:tabs>
        <w:ind w:left="180" w:hanging="180"/>
      </w:pPr>
      <w:rPr>
        <w:rFonts w:ascii="Symbol" w:hAnsi="Symbol" w:cs="Symbol" w:hint="default"/>
      </w:rPr>
    </w:lvl>
    <w:lvl w:ilvl="1" w:tplc="18829E96">
      <w:start w:val="1"/>
      <w:numFmt w:val="bullet"/>
      <w:lvlText w:val="◦"/>
      <w:lvlJc w:val="left"/>
      <w:pPr>
        <w:tabs>
          <w:tab w:val="num" w:pos="360"/>
        </w:tabs>
        <w:ind w:left="360" w:hanging="180"/>
      </w:pPr>
      <w:rPr>
        <w:rFonts w:ascii="Courier New" w:hAnsi="Courier New" w:cs="Courier New" w:hint="default"/>
      </w:rPr>
    </w:lvl>
    <w:lvl w:ilvl="2" w:tplc="89028580">
      <w:start w:val="1"/>
      <w:numFmt w:val="bullet"/>
      <w:lvlText w:val="•"/>
      <w:lvlJc w:val="left"/>
      <w:pPr>
        <w:tabs>
          <w:tab w:val="num" w:pos="540"/>
        </w:tabs>
        <w:ind w:left="540" w:hanging="180"/>
      </w:pPr>
      <w:rPr>
        <w:rFonts w:ascii="Wingdings" w:hAnsi="Wingdings" w:cs="Wingdings" w:hint="default"/>
      </w:rPr>
    </w:lvl>
    <w:lvl w:ilvl="3" w:tplc="042A18EA">
      <w:start w:val="1"/>
      <w:numFmt w:val="bullet"/>
      <w:lvlText w:val="•"/>
      <w:lvlJc w:val="left"/>
      <w:pPr>
        <w:tabs>
          <w:tab w:val="num" w:pos="720"/>
        </w:tabs>
        <w:ind w:left="720" w:hanging="180"/>
      </w:pPr>
      <w:rPr>
        <w:rFonts w:ascii="Symbol" w:hAnsi="Symbol" w:cs="Symbol" w:hint="default"/>
      </w:rPr>
    </w:lvl>
    <w:lvl w:ilvl="4" w:tplc="484E2842">
      <w:start w:val="1"/>
      <w:numFmt w:val="bullet"/>
      <w:lvlText w:val="◦"/>
      <w:lvlJc w:val="left"/>
      <w:pPr>
        <w:tabs>
          <w:tab w:val="num" w:pos="900"/>
        </w:tabs>
        <w:ind w:left="900" w:hanging="180"/>
      </w:pPr>
      <w:rPr>
        <w:rFonts w:ascii="Courier New" w:hAnsi="Courier New" w:cs="Courier New" w:hint="default"/>
      </w:rPr>
    </w:lvl>
    <w:lvl w:ilvl="5" w:tplc="DD465CFC">
      <w:start w:val="1"/>
      <w:numFmt w:val="bullet"/>
      <w:lvlText w:val="•"/>
      <w:lvlJc w:val="left"/>
      <w:pPr>
        <w:tabs>
          <w:tab w:val="num" w:pos="1080"/>
        </w:tabs>
        <w:ind w:left="1080" w:hanging="180"/>
      </w:pPr>
      <w:rPr>
        <w:rFonts w:ascii="Wingdings" w:hAnsi="Wingdings" w:cs="Wingdings" w:hint="default"/>
      </w:rPr>
    </w:lvl>
    <w:lvl w:ilvl="6" w:tplc="A9D8767A">
      <w:start w:val="1"/>
      <w:numFmt w:val="bullet"/>
      <w:lvlText w:val="•"/>
      <w:lvlJc w:val="left"/>
      <w:pPr>
        <w:tabs>
          <w:tab w:val="num" w:pos="1260"/>
        </w:tabs>
        <w:ind w:left="1260" w:hanging="180"/>
      </w:pPr>
      <w:rPr>
        <w:rFonts w:ascii="Symbol" w:hAnsi="Symbol" w:cs="Symbol" w:hint="default"/>
      </w:rPr>
    </w:lvl>
    <w:lvl w:ilvl="7" w:tplc="89AC0ED2">
      <w:start w:val="1"/>
      <w:numFmt w:val="bullet"/>
      <w:lvlText w:val="◦"/>
      <w:lvlJc w:val="left"/>
      <w:pPr>
        <w:tabs>
          <w:tab w:val="num" w:pos="1440"/>
        </w:tabs>
        <w:ind w:left="1440" w:hanging="180"/>
      </w:pPr>
      <w:rPr>
        <w:rFonts w:ascii="Courier New" w:hAnsi="Courier New" w:cs="Courier New" w:hint="default"/>
      </w:rPr>
    </w:lvl>
    <w:lvl w:ilvl="8" w:tplc="F70E8968">
      <w:start w:val="1"/>
      <w:numFmt w:val="bullet"/>
      <w:lvlText w:val="•"/>
      <w:lvlJc w:val="left"/>
      <w:pPr>
        <w:tabs>
          <w:tab w:val="num" w:pos="1620"/>
        </w:tabs>
        <w:ind w:left="1620" w:hanging="180"/>
      </w:pPr>
      <w:rPr>
        <w:rFonts w:ascii="Wingdings" w:hAnsi="Wingdings" w:cs="Wingdings" w:hint="default"/>
      </w:rPr>
    </w:lvl>
  </w:abstractNum>
  <w:num w:numId="1" w16cid:durableId="1423331671">
    <w:abstractNumId w:val="17"/>
  </w:num>
  <w:num w:numId="2" w16cid:durableId="668368692">
    <w:abstractNumId w:val="5"/>
  </w:num>
  <w:num w:numId="3" w16cid:durableId="1238710570">
    <w:abstractNumId w:val="3"/>
  </w:num>
  <w:num w:numId="4" w16cid:durableId="1064374159">
    <w:abstractNumId w:val="16"/>
  </w:num>
  <w:num w:numId="5" w16cid:durableId="918174139">
    <w:abstractNumId w:val="19"/>
  </w:num>
  <w:num w:numId="6" w16cid:durableId="243682298">
    <w:abstractNumId w:val="20"/>
  </w:num>
  <w:num w:numId="7" w16cid:durableId="1098212038">
    <w:abstractNumId w:val="0"/>
  </w:num>
  <w:num w:numId="8" w16cid:durableId="1534151441">
    <w:abstractNumId w:val="10"/>
  </w:num>
  <w:num w:numId="9" w16cid:durableId="457722458">
    <w:abstractNumId w:val="2"/>
  </w:num>
  <w:num w:numId="10" w16cid:durableId="1621186943">
    <w:abstractNumId w:val="14"/>
  </w:num>
  <w:num w:numId="11" w16cid:durableId="1453943014">
    <w:abstractNumId w:val="12"/>
  </w:num>
  <w:num w:numId="12" w16cid:durableId="2021927716">
    <w:abstractNumId w:val="9"/>
  </w:num>
  <w:num w:numId="13" w16cid:durableId="1990859089">
    <w:abstractNumId w:val="4"/>
  </w:num>
  <w:num w:numId="14" w16cid:durableId="1929731379">
    <w:abstractNumId w:val="1"/>
  </w:num>
  <w:num w:numId="15" w16cid:durableId="1104350982">
    <w:abstractNumId w:val="15"/>
  </w:num>
  <w:num w:numId="16" w16cid:durableId="1528759568">
    <w:abstractNumId w:val="6"/>
  </w:num>
  <w:num w:numId="17" w16cid:durableId="1651791153">
    <w:abstractNumId w:val="21"/>
  </w:num>
  <w:num w:numId="18" w16cid:durableId="294876714">
    <w:abstractNumId w:val="13"/>
  </w:num>
  <w:num w:numId="19" w16cid:durableId="1017274332">
    <w:abstractNumId w:val="18"/>
  </w:num>
  <w:num w:numId="20" w16cid:durableId="1465154252">
    <w:abstractNumId w:val="7"/>
  </w:num>
  <w:num w:numId="21" w16cid:durableId="2075204182">
    <w:abstractNumId w:val="8"/>
  </w:num>
  <w:num w:numId="22" w16cid:durableId="9357905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DCC"/>
    <w:rsid w:val="00244A87"/>
    <w:rsid w:val="00313319"/>
    <w:rsid w:val="004C18C0"/>
    <w:rsid w:val="0058166A"/>
    <w:rsid w:val="008F7A5D"/>
    <w:rsid w:val="00DB3DCC"/>
    <w:rsid w:val="00E33CF3"/>
    <w:rsid w:val="00EC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CCFB8B"/>
  <w15:docId w15:val="{6A5CD876-4568-AA49-B883-D3741843E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60" w:line="240" w:lineRule="auto"/>
      <w:contextualSpacing/>
    </w:pPr>
  </w:style>
  <w:style w:type="paragraph" w:styleId="Heading1">
    <w:name w:val="heading 1"/>
    <w:basedOn w:val="Normal"/>
    <w:next w:val="Normal"/>
    <w:link w:val="Heading1Char"/>
    <w:uiPriority w:val="9"/>
    <w:qFormat/>
    <w:rsid w:val="008F7A5D"/>
    <w:pPr>
      <w:spacing w:after="0"/>
      <w:outlineLvl w:val="0"/>
    </w:pPr>
    <w:rPr>
      <w:b/>
      <w:bCs/>
      <w:color w:val="00669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7A5D"/>
    <w:pPr>
      <w:spacing w:after="0"/>
      <w:outlineLvl w:val="1"/>
    </w:pPr>
    <w:rPr>
      <w:b/>
      <w:bCs/>
      <w:color w:val="538DD3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character" w:customStyle="1" w:styleId="BoldText">
    <w:name w:val="BoldText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8F7A5D"/>
    <w:rPr>
      <w:b/>
      <w:bCs/>
      <w:color w:val="006699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F7A5D"/>
    <w:rPr>
      <w:b/>
      <w:bCs/>
      <w:color w:val="538DD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1CAB33-0C3E-45C4-B2D6-4A3CDAD83708}"/>
</file>

<file path=customXml/itemProps2.xml><?xml version="1.0" encoding="utf-8"?>
<ds:datastoreItem xmlns:ds="http://schemas.openxmlformats.org/officeDocument/2006/customXml" ds:itemID="{EE769D2F-EAE7-45AD-AA4D-6276EF6F6C00}">
  <ds:schemaRefs>
    <ds:schemaRef ds:uri="http://schemas.microsoft.com/office/2006/metadata/properties"/>
    <ds:schemaRef ds:uri="http://schemas.microsoft.com/office/infopath/2007/PartnerControls"/>
    <ds:schemaRef ds:uri="047bb72d-e234-4d44-93a0-25620591dbf7"/>
    <ds:schemaRef ds:uri="635b3177-b61c-404f-b326-16cfed8d247f"/>
  </ds:schemaRefs>
</ds:datastoreItem>
</file>

<file path=customXml/itemProps3.xml><?xml version="1.0" encoding="utf-8"?>
<ds:datastoreItem xmlns:ds="http://schemas.openxmlformats.org/officeDocument/2006/customXml" ds:itemID="{4E1A1181-1295-4C81-B11B-EAA77B5DD5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2098</Words>
  <Characters>12570</Characters>
  <Application>Microsoft Office Word</Application>
  <DocSecurity>0</DocSecurity>
  <Lines>349</Lines>
  <Paragraphs>287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Group Expectations | K-2</dc:title>
  <dc:subject/>
  <dc:creator>OCALI</dc:creator>
  <cp:keywords/>
  <dc:description/>
  <cp:lastModifiedBy>John Deever</cp:lastModifiedBy>
  <cp:revision>6</cp:revision>
  <dcterms:created xsi:type="dcterms:W3CDTF">2026-06-09T13:23:00Z</dcterms:created>
  <dcterms:modified xsi:type="dcterms:W3CDTF">2026-06-09T13:26:00Z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